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20"/>
        </w:rPr>
      </w:pPr>
      <w:r>
        <w:rPr>
          <w:rFonts w:ascii="华文中宋" w:hAnsi="华文中宋" w:eastAsia="华文中宋"/>
          <w:b/>
          <w:sz w:val="52"/>
          <w:szCs w:val="52"/>
        </w:rPr>
        <w:drawing>
          <wp:inline distT="0" distB="0" distL="0" distR="0">
            <wp:extent cx="1828800" cy="4883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251" cy="50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方正小标宋简体" w:eastAsia="方正小标宋简体"/>
          <w:sz w:val="52"/>
          <w:szCs w:val="52"/>
        </w:rPr>
      </w:pPr>
    </w:p>
    <w:p>
      <w:pPr>
        <w:pStyle w:val="3"/>
        <w:rPr>
          <w:rFonts w:ascii="方正小标宋简体" w:eastAsia="方正小标宋简体"/>
          <w:b/>
          <w:szCs w:val="72"/>
        </w:rPr>
      </w:pPr>
      <w:r>
        <w:rPr>
          <w:rFonts w:hint="eastAsia" w:ascii="方正小标宋简体" w:eastAsia="方正小标宋简体"/>
          <w:b/>
          <w:szCs w:val="72"/>
        </w:rPr>
        <w:t>朝晖特聘研究员岗位</w:t>
      </w:r>
    </w:p>
    <w:p>
      <w:pPr>
        <w:pStyle w:val="3"/>
        <w:rPr>
          <w:rFonts w:ascii="方正小标宋简体" w:eastAsia="方正小标宋简体"/>
          <w:b/>
          <w:szCs w:val="72"/>
        </w:rPr>
      </w:pPr>
      <w:r>
        <w:rPr>
          <w:rFonts w:hint="eastAsia" w:ascii="方正小标宋简体" w:eastAsia="方正小标宋简体"/>
          <w:b/>
          <w:szCs w:val="72"/>
        </w:rPr>
        <w:t>申请审批表</w:t>
      </w:r>
    </w:p>
    <w:p>
      <w:pPr>
        <w:jc w:val="left"/>
        <w:rPr>
          <w:rFonts w:ascii="方正小标宋简体" w:eastAsia="方正小标宋简体"/>
          <w:sz w:val="30"/>
          <w:szCs w:val="20"/>
        </w:rPr>
      </w:pPr>
    </w:p>
    <w:p>
      <w:pPr>
        <w:jc w:val="left"/>
        <w:rPr>
          <w:rFonts w:ascii="方正小标宋简体" w:eastAsia="方正小标宋简体"/>
          <w:sz w:val="30"/>
          <w:szCs w:val="20"/>
        </w:rPr>
      </w:pPr>
    </w:p>
    <w:p>
      <w:pPr>
        <w:jc w:val="left"/>
        <w:rPr>
          <w:rFonts w:ascii="方正小标宋简体" w:eastAsia="方正小标宋简体"/>
          <w:sz w:val="30"/>
          <w:szCs w:val="20"/>
        </w:rPr>
      </w:pPr>
    </w:p>
    <w:p>
      <w:pPr>
        <w:spacing w:line="500" w:lineRule="exact"/>
        <w:ind w:firstLine="88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设岗学院</w:t>
      </w:r>
      <w:r>
        <w:rPr>
          <w:rFonts w:ascii="方正小标宋简体" w:eastAsia="方正小标宋简体"/>
          <w:sz w:val="44"/>
          <w:szCs w:val="44"/>
        </w:rPr>
        <w:t>：</w:t>
      </w:r>
      <w:r>
        <w:rPr>
          <w:rFonts w:hint="eastAsia" w:ascii="仿宋" w:hAnsi="仿宋" w:eastAsia="仿宋"/>
          <w:sz w:val="44"/>
          <w:szCs w:val="44"/>
          <w:u w:val="single"/>
        </w:rPr>
        <w:t xml:space="preserve">      </w:t>
      </w:r>
      <w:r>
        <w:rPr>
          <w:rFonts w:ascii="仿宋" w:hAnsi="仿宋" w:eastAsia="仿宋"/>
          <w:sz w:val="44"/>
          <w:szCs w:val="44"/>
          <w:u w:val="single"/>
        </w:rPr>
        <w:t xml:space="preserve">      </w:t>
      </w:r>
      <w:r>
        <w:rPr>
          <w:rFonts w:hint="eastAsia" w:ascii="仿宋" w:hAnsi="仿宋" w:eastAsia="仿宋"/>
          <w:sz w:val="44"/>
          <w:szCs w:val="44"/>
          <w:u w:val="single"/>
        </w:rPr>
        <w:t xml:space="preserve">        </w:t>
      </w:r>
    </w:p>
    <w:p>
      <w:pPr>
        <w:spacing w:line="320" w:lineRule="exact"/>
        <w:ind w:firstLine="1050" w:firstLineChars="350"/>
        <w:jc w:val="left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（研究院</w:t>
      </w:r>
      <w:r>
        <w:rPr>
          <w:rFonts w:ascii="方正小标宋简体" w:eastAsia="方正小标宋简体"/>
          <w:sz w:val="30"/>
          <w:szCs w:val="30"/>
        </w:rPr>
        <w:t>）</w:t>
      </w:r>
    </w:p>
    <w:p>
      <w:pPr>
        <w:ind w:firstLine="88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设岗</w:t>
      </w:r>
      <w:r>
        <w:rPr>
          <w:rFonts w:ascii="方正小标宋简体" w:eastAsia="方正小标宋简体"/>
          <w:sz w:val="44"/>
          <w:szCs w:val="44"/>
        </w:rPr>
        <w:t>学科：</w:t>
      </w:r>
      <w:r>
        <w:rPr>
          <w:rFonts w:hint="eastAsia" w:ascii="仿宋" w:hAnsi="仿宋" w:eastAsia="仿宋"/>
          <w:sz w:val="44"/>
          <w:szCs w:val="44"/>
          <w:u w:val="single"/>
        </w:rPr>
        <w:t xml:space="preserve">         </w:t>
      </w:r>
      <w:r>
        <w:rPr>
          <w:rFonts w:ascii="仿宋" w:hAnsi="仿宋" w:eastAsia="仿宋"/>
          <w:sz w:val="44"/>
          <w:szCs w:val="44"/>
          <w:u w:val="single"/>
        </w:rPr>
        <w:t xml:space="preserve">      </w:t>
      </w:r>
      <w:r>
        <w:rPr>
          <w:rFonts w:hint="eastAsia" w:ascii="仿宋" w:hAnsi="仿宋" w:eastAsia="仿宋"/>
          <w:sz w:val="44"/>
          <w:szCs w:val="44"/>
          <w:u w:val="single"/>
        </w:rPr>
        <w:t xml:space="preserve">     </w:t>
      </w:r>
    </w:p>
    <w:p>
      <w:pPr>
        <w:ind w:firstLine="88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请 人</w:t>
      </w:r>
      <w:r>
        <w:rPr>
          <w:rFonts w:ascii="方正小标宋简体" w:eastAsia="方正小标宋简体"/>
          <w:sz w:val="44"/>
          <w:szCs w:val="44"/>
        </w:rPr>
        <w:t>：</w:t>
      </w:r>
      <w:r>
        <w:rPr>
          <w:rFonts w:hint="eastAsia" w:ascii="仿宋" w:hAnsi="仿宋" w:eastAsia="仿宋"/>
          <w:sz w:val="44"/>
          <w:szCs w:val="44"/>
          <w:u w:val="single"/>
        </w:rPr>
        <w:t xml:space="preserve">        </w:t>
      </w:r>
      <w:r>
        <w:rPr>
          <w:rFonts w:ascii="仿宋" w:hAnsi="仿宋" w:eastAsia="仿宋"/>
          <w:sz w:val="44"/>
          <w:szCs w:val="44"/>
          <w:u w:val="single"/>
        </w:rPr>
        <w:t xml:space="preserve">      </w:t>
      </w:r>
      <w:r>
        <w:rPr>
          <w:rFonts w:hint="eastAsia" w:ascii="仿宋" w:hAnsi="仿宋" w:eastAsia="仿宋"/>
          <w:sz w:val="44"/>
          <w:szCs w:val="44"/>
          <w:u w:val="single"/>
        </w:rPr>
        <w:t xml:space="preserve">      </w:t>
      </w:r>
    </w:p>
    <w:p>
      <w:pPr>
        <w:spacing w:line="720" w:lineRule="auto"/>
        <w:ind w:firstLine="880" w:firstLineChars="200"/>
        <w:rPr>
          <w:rFonts w:ascii="仿宋" w:hAnsi="仿宋" w:eastAsia="仿宋"/>
          <w:sz w:val="36"/>
        </w:rPr>
      </w:pPr>
      <w:r>
        <w:rPr>
          <w:rFonts w:hint="eastAsia" w:ascii="方正小标宋简体" w:eastAsia="方正小标宋简体"/>
          <w:sz w:val="44"/>
          <w:szCs w:val="44"/>
        </w:rPr>
        <w:t>申请岗位</w:t>
      </w:r>
      <w:r>
        <w:rPr>
          <w:rFonts w:ascii="方正小标宋简体" w:eastAsia="方正小标宋简体"/>
          <w:sz w:val="44"/>
          <w:szCs w:val="44"/>
        </w:rPr>
        <w:t>：</w:t>
      </w:r>
      <w:bookmarkStart w:id="0" w:name="OLE_LINK4"/>
      <w:r>
        <w:rPr>
          <w:rFonts w:hint="eastAsia" w:ascii="仿宋" w:hAnsi="仿宋" w:eastAsia="仿宋"/>
          <w:sz w:val="36"/>
        </w:rPr>
        <w:t>□</w:t>
      </w:r>
      <w:bookmarkEnd w:id="0"/>
      <w:r>
        <w:rPr>
          <w:rFonts w:hint="eastAsia" w:ascii="仿宋" w:hAnsi="仿宋" w:eastAsia="仿宋"/>
          <w:sz w:val="36"/>
        </w:rPr>
        <w:t>运河青年学者</w:t>
      </w:r>
    </w:p>
    <w:p>
      <w:pPr>
        <w:spacing w:line="720" w:lineRule="auto"/>
        <w:ind w:firstLine="3060" w:firstLineChars="850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□特聘研究员</w:t>
      </w:r>
    </w:p>
    <w:p>
      <w:pPr>
        <w:spacing w:line="720" w:lineRule="auto"/>
        <w:ind w:firstLine="3060" w:firstLineChars="850"/>
        <w:rPr>
          <w:rFonts w:ascii="仿宋" w:hAnsi="仿宋" w:eastAsia="仿宋"/>
          <w:sz w:val="36"/>
          <w:szCs w:val="20"/>
        </w:rPr>
      </w:pPr>
      <w:bookmarkStart w:id="1" w:name="OLE_LINK5"/>
      <w:r>
        <w:rPr>
          <w:rFonts w:hint="eastAsia" w:ascii="仿宋" w:hAnsi="仿宋" w:eastAsia="仿宋"/>
          <w:sz w:val="36"/>
        </w:rPr>
        <w:t>□</w:t>
      </w:r>
      <w:bookmarkEnd w:id="1"/>
      <w:r>
        <w:rPr>
          <w:rFonts w:hint="eastAsia" w:ascii="仿宋" w:hAnsi="仿宋" w:eastAsia="仿宋"/>
          <w:sz w:val="36"/>
        </w:rPr>
        <w:t>特聘副研究员</w:t>
      </w:r>
    </w:p>
    <w:p>
      <w:pPr>
        <w:rPr>
          <w:rFonts w:ascii="仿宋" w:hAnsi="仿宋" w:eastAsia="仿宋"/>
          <w:sz w:val="36"/>
        </w:rPr>
      </w:pPr>
    </w:p>
    <w:p>
      <w:pPr>
        <w:jc w:val="center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 xml:space="preserve">填表日期：   </w:t>
      </w:r>
      <w:r>
        <w:rPr>
          <w:rFonts w:ascii="仿宋" w:hAnsi="仿宋" w:eastAsia="仿宋"/>
          <w:sz w:val="36"/>
        </w:rPr>
        <w:t xml:space="preserve">  </w:t>
      </w:r>
      <w:r>
        <w:rPr>
          <w:rFonts w:hint="eastAsia" w:ascii="仿宋" w:hAnsi="仿宋" w:eastAsia="仿宋"/>
          <w:sz w:val="36"/>
        </w:rPr>
        <w:t xml:space="preserve"> 年   月   日</w:t>
      </w:r>
    </w:p>
    <w:p>
      <w:pPr>
        <w:jc w:val="center"/>
        <w:rPr>
          <w:rFonts w:ascii="仿宋" w:hAnsi="仿宋" w:eastAsia="仿宋"/>
          <w:sz w:val="36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填表说明</w:t>
      </w:r>
    </w:p>
    <w:p>
      <w:pPr>
        <w:rPr>
          <w:rFonts w:ascii="仿宋" w:hAnsi="仿宋" w:eastAsia="仿宋"/>
          <w:sz w:val="36"/>
        </w:rPr>
      </w:pPr>
    </w:p>
    <w:p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一、填写内容必须实事求是，事项</w:t>
      </w:r>
      <w:r>
        <w:rPr>
          <w:rFonts w:ascii="仿宋" w:hAnsi="仿宋" w:eastAsia="仿宋"/>
          <w:sz w:val="36"/>
        </w:rPr>
        <w:t>描述</w:t>
      </w:r>
      <w:r>
        <w:rPr>
          <w:rFonts w:hint="eastAsia" w:ascii="仿宋" w:hAnsi="仿宋" w:eastAsia="仿宋"/>
          <w:sz w:val="36"/>
        </w:rPr>
        <w:t>完整</w:t>
      </w:r>
      <w:r>
        <w:rPr>
          <w:rFonts w:ascii="仿宋" w:hAnsi="仿宋" w:eastAsia="仿宋"/>
          <w:sz w:val="36"/>
        </w:rPr>
        <w:t>清晰</w:t>
      </w:r>
      <w:r>
        <w:rPr>
          <w:rFonts w:hint="eastAsia" w:ascii="仿宋" w:hAnsi="仿宋" w:eastAsia="仿宋"/>
          <w:sz w:val="36"/>
        </w:rPr>
        <w:t>。</w:t>
      </w:r>
    </w:p>
    <w:p>
      <w:pPr>
        <w:ind w:left="720" w:hanging="720" w:hangingChars="200"/>
        <w:rPr>
          <w:rFonts w:ascii="仿宋" w:hAnsi="仿宋" w:eastAsia="仿宋"/>
          <w:bCs/>
          <w:sz w:val="36"/>
        </w:rPr>
      </w:pPr>
      <w:r>
        <w:rPr>
          <w:rFonts w:hint="eastAsia" w:ascii="仿宋" w:hAnsi="仿宋" w:eastAsia="仿宋"/>
          <w:sz w:val="36"/>
        </w:rPr>
        <w:t>二、</w:t>
      </w:r>
      <w:r>
        <w:rPr>
          <w:rFonts w:ascii="仿宋" w:hAnsi="仿宋" w:eastAsia="仿宋"/>
          <w:bCs/>
          <w:sz w:val="36"/>
        </w:rPr>
        <w:t>封面</w:t>
      </w:r>
      <w:r>
        <w:rPr>
          <w:rFonts w:hint="eastAsia" w:ascii="仿宋" w:hAnsi="仿宋" w:eastAsia="仿宋"/>
          <w:bCs/>
          <w:sz w:val="36"/>
        </w:rPr>
        <w:t>栏目</w:t>
      </w:r>
      <w:r>
        <w:rPr>
          <w:rFonts w:ascii="仿宋" w:hAnsi="仿宋" w:eastAsia="仿宋"/>
          <w:bCs/>
          <w:sz w:val="36"/>
        </w:rPr>
        <w:t>：“</w:t>
      </w:r>
      <w:r>
        <w:rPr>
          <w:rFonts w:hint="eastAsia" w:ascii="仿宋" w:hAnsi="仿宋" w:eastAsia="仿宋"/>
          <w:bCs/>
          <w:sz w:val="36"/>
        </w:rPr>
        <w:t>设岗学院</w:t>
      </w:r>
      <w:r>
        <w:rPr>
          <w:rFonts w:ascii="仿宋" w:hAnsi="仿宋" w:eastAsia="仿宋"/>
          <w:bCs/>
          <w:sz w:val="36"/>
        </w:rPr>
        <w:t>（</w:t>
      </w:r>
      <w:r>
        <w:rPr>
          <w:rFonts w:hint="eastAsia" w:ascii="仿宋" w:hAnsi="仿宋" w:eastAsia="仿宋"/>
          <w:bCs/>
          <w:sz w:val="36"/>
        </w:rPr>
        <w:t>研究院</w:t>
      </w:r>
      <w:r>
        <w:rPr>
          <w:rFonts w:ascii="仿宋" w:hAnsi="仿宋" w:eastAsia="仿宋"/>
          <w:bCs/>
          <w:sz w:val="36"/>
        </w:rPr>
        <w:t>）”“</w:t>
      </w:r>
      <w:r>
        <w:rPr>
          <w:rFonts w:hint="eastAsia" w:ascii="仿宋" w:hAnsi="仿宋" w:eastAsia="仿宋"/>
          <w:bCs/>
          <w:sz w:val="36"/>
        </w:rPr>
        <w:t>设岗</w:t>
      </w:r>
      <w:r>
        <w:rPr>
          <w:rFonts w:ascii="仿宋" w:hAnsi="仿宋" w:eastAsia="仿宋"/>
          <w:bCs/>
          <w:sz w:val="36"/>
        </w:rPr>
        <w:t>学科”</w:t>
      </w:r>
      <w:r>
        <w:rPr>
          <w:rFonts w:hint="eastAsia" w:ascii="仿宋" w:hAnsi="仿宋" w:eastAsia="仿宋"/>
          <w:bCs/>
          <w:sz w:val="36"/>
        </w:rPr>
        <w:t>指申请人</w:t>
      </w:r>
      <w:r>
        <w:rPr>
          <w:rFonts w:ascii="仿宋" w:hAnsi="仿宋" w:eastAsia="仿宋"/>
          <w:bCs/>
          <w:sz w:val="36"/>
        </w:rPr>
        <w:t>拟入职的</w:t>
      </w:r>
      <w:r>
        <w:rPr>
          <w:rFonts w:hint="eastAsia" w:ascii="仿宋" w:hAnsi="仿宋" w:eastAsia="仿宋"/>
          <w:bCs/>
          <w:sz w:val="36"/>
        </w:rPr>
        <w:t>单位与</w:t>
      </w:r>
      <w:r>
        <w:rPr>
          <w:rFonts w:ascii="仿宋" w:hAnsi="仿宋" w:eastAsia="仿宋"/>
          <w:bCs/>
          <w:sz w:val="36"/>
        </w:rPr>
        <w:t>学科</w:t>
      </w:r>
      <w:r>
        <w:rPr>
          <w:rFonts w:hint="eastAsia" w:ascii="仿宋" w:hAnsi="仿宋" w:eastAsia="仿宋"/>
          <w:bCs/>
          <w:sz w:val="36"/>
        </w:rPr>
        <w:t>，并将</w:t>
      </w:r>
      <w:r>
        <w:rPr>
          <w:rFonts w:ascii="仿宋" w:hAnsi="仿宋" w:eastAsia="仿宋"/>
          <w:bCs/>
          <w:sz w:val="36"/>
        </w:rPr>
        <w:t>相应</w:t>
      </w:r>
      <w:r>
        <w:rPr>
          <w:rFonts w:hint="eastAsia" w:ascii="仿宋" w:hAnsi="仿宋" w:eastAsia="仿宋"/>
          <w:bCs/>
          <w:sz w:val="36"/>
        </w:rPr>
        <w:t>申请</w:t>
      </w:r>
      <w:r>
        <w:rPr>
          <w:rFonts w:ascii="仿宋" w:hAnsi="仿宋" w:eastAsia="仿宋"/>
          <w:bCs/>
          <w:sz w:val="36"/>
        </w:rPr>
        <w:t>岗位前面的</w:t>
      </w:r>
      <w:r>
        <w:rPr>
          <w:rFonts w:hint="eastAsia" w:ascii="仿宋" w:hAnsi="仿宋" w:eastAsia="仿宋"/>
          <w:bCs/>
          <w:sz w:val="36"/>
        </w:rPr>
        <w:t>“□”涂黑</w:t>
      </w:r>
      <w:r>
        <w:rPr>
          <w:rFonts w:ascii="仿宋" w:hAnsi="仿宋" w:eastAsia="仿宋"/>
          <w:bCs/>
          <w:sz w:val="36"/>
        </w:rPr>
        <w:t>或打勾。</w:t>
      </w:r>
    </w:p>
    <w:p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三、本表内有关栏目填写不下的，可另附页。</w:t>
      </w:r>
    </w:p>
    <w:p>
      <w:pPr>
        <w:ind w:left="720" w:hanging="720" w:hangingChars="200"/>
        <w:rPr>
          <w:rFonts w:ascii="仿宋" w:hAnsi="仿宋" w:eastAsia="仿宋"/>
          <w:bCs/>
          <w:sz w:val="36"/>
        </w:rPr>
      </w:pPr>
      <w:r>
        <w:rPr>
          <w:rFonts w:hint="eastAsia" w:ascii="仿宋" w:hAnsi="仿宋" w:eastAsia="仿宋"/>
          <w:sz w:val="36"/>
        </w:rPr>
        <w:t>四、本表电子版</w:t>
      </w:r>
      <w:r>
        <w:rPr>
          <w:rFonts w:ascii="仿宋" w:hAnsi="仿宋" w:eastAsia="仿宋"/>
          <w:sz w:val="36"/>
        </w:rPr>
        <w:t>为WORD格式，同时</w:t>
      </w:r>
      <w:r>
        <w:rPr>
          <w:rFonts w:hint="eastAsia" w:ascii="仿宋" w:hAnsi="仿宋" w:eastAsia="仿宋"/>
          <w:sz w:val="36"/>
        </w:rPr>
        <w:t>需另附成果证明</w:t>
      </w:r>
      <w:r>
        <w:rPr>
          <w:rFonts w:ascii="仿宋" w:hAnsi="仿宋" w:eastAsia="仿宋"/>
          <w:sz w:val="36"/>
        </w:rPr>
        <w:t>材料</w:t>
      </w:r>
      <w:r>
        <w:rPr>
          <w:rFonts w:hint="eastAsia" w:ascii="仿宋" w:hAnsi="仿宋" w:eastAsia="仿宋"/>
          <w:bCs/>
          <w:sz w:val="36"/>
        </w:rPr>
        <w:t>，附件材料电子版为</w:t>
      </w:r>
      <w:r>
        <w:rPr>
          <w:rFonts w:ascii="仿宋" w:hAnsi="仿宋" w:eastAsia="仿宋"/>
          <w:bCs/>
          <w:sz w:val="36"/>
        </w:rPr>
        <w:t>PDF</w:t>
      </w:r>
      <w:r>
        <w:rPr>
          <w:rFonts w:hint="eastAsia" w:ascii="仿宋" w:hAnsi="仿宋" w:eastAsia="仿宋"/>
          <w:bCs/>
          <w:sz w:val="36"/>
        </w:rPr>
        <w:t>格式。</w:t>
      </w:r>
    </w:p>
    <w:p>
      <w:pPr>
        <w:ind w:left="720" w:hanging="720" w:hangingChars="200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五、</w:t>
      </w:r>
      <w:r>
        <w:rPr>
          <w:rFonts w:hint="eastAsia" w:ascii="仿宋" w:hAnsi="仿宋" w:eastAsia="仿宋"/>
          <w:bCs/>
          <w:sz w:val="36"/>
        </w:rPr>
        <w:t>本表纸质版A4双面打印；附件材料纸质版须装订，共一份。</w:t>
      </w:r>
    </w:p>
    <w:p>
      <w:pPr>
        <w:rPr>
          <w:rFonts w:ascii="仿宋" w:hAnsi="仿宋" w:eastAsia="仿宋"/>
          <w:sz w:val="36"/>
        </w:rPr>
      </w:pPr>
    </w:p>
    <w:p>
      <w:pPr>
        <w:rPr>
          <w:rFonts w:ascii="仿宋" w:hAnsi="仿宋" w:eastAsia="仿宋"/>
          <w:sz w:val="36"/>
        </w:rPr>
      </w:pPr>
    </w:p>
    <w:p>
      <w:pPr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br w:type="page"/>
      </w:r>
    </w:p>
    <w:p>
      <w:pPr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1.基本情况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850"/>
        <w:gridCol w:w="1566"/>
        <w:gridCol w:w="9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国籍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现任</w:t>
            </w:r>
            <w:r>
              <w:rPr>
                <w:rFonts w:ascii="仿宋" w:hAnsi="仿宋" w:eastAsia="仿宋"/>
                <w:b/>
                <w:sz w:val="24"/>
              </w:rPr>
              <w:t>专业技术职务</w:t>
            </w:r>
            <w:r>
              <w:rPr>
                <w:rFonts w:hint="eastAsia" w:ascii="仿宋" w:hAnsi="仿宋" w:eastAsia="仿宋"/>
                <w:b/>
                <w:sz w:val="24"/>
              </w:rPr>
              <w:t>及聘任时间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研究方向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0"/>
        </w:rPr>
      </w:pPr>
      <w:r>
        <w:rPr>
          <w:rFonts w:hint="eastAsia" w:ascii="仿宋" w:hAnsi="仿宋" w:eastAsia="仿宋"/>
          <w:b/>
          <w:sz w:val="28"/>
          <w:szCs w:val="20"/>
        </w:rPr>
        <w:t>2</w:t>
      </w:r>
      <w:r>
        <w:rPr>
          <w:rFonts w:ascii="仿宋" w:hAnsi="仿宋" w:eastAsia="仿宋"/>
          <w:b/>
          <w:sz w:val="28"/>
          <w:szCs w:val="20"/>
        </w:rPr>
        <w:t>.教育情况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</w:t>
            </w:r>
            <w:r>
              <w:rPr>
                <w:rFonts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授予</w:t>
            </w:r>
            <w:r>
              <w:rPr>
                <w:rFonts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取得时间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</w:t>
            </w:r>
            <w:r>
              <w:rPr>
                <w:rFonts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授予</w:t>
            </w:r>
            <w:r>
              <w:rPr>
                <w:rFonts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取得时间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学习经历</w:t>
            </w:r>
            <w:r>
              <w:rPr>
                <w:rFonts w:hint="eastAsia" w:ascii="仿宋" w:hAnsi="仿宋" w:eastAsia="仿宋"/>
                <w:sz w:val="24"/>
              </w:rPr>
              <w:t>（海外</w:t>
            </w:r>
            <w:r>
              <w:rPr>
                <w:rFonts w:ascii="仿宋" w:hAnsi="仿宋" w:eastAsia="仿宋"/>
                <w:sz w:val="24"/>
              </w:rPr>
              <w:t>联培或</w:t>
            </w:r>
            <w:r>
              <w:rPr>
                <w:rFonts w:hint="eastAsia" w:ascii="仿宋" w:hAnsi="仿宋" w:eastAsia="仿宋"/>
                <w:sz w:val="24"/>
              </w:rPr>
              <w:t>访学</w:t>
            </w:r>
            <w:r>
              <w:rPr>
                <w:rFonts w:ascii="仿宋" w:hAnsi="仿宋" w:eastAsia="仿宋"/>
                <w:sz w:val="24"/>
              </w:rPr>
              <w:t>经历请单列一行）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</w:t>
            </w:r>
            <w:r>
              <w:rPr>
                <w:rFonts w:ascii="仿宋" w:hAnsi="仿宋" w:eastAsia="仿宋"/>
                <w:b/>
                <w:sz w:val="24"/>
              </w:rPr>
              <w:t>阶段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开始</w:t>
            </w:r>
            <w:r>
              <w:rPr>
                <w:rFonts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结束</w:t>
            </w:r>
            <w:r>
              <w:rPr>
                <w:rFonts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学校院所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8"/>
          <w:szCs w:val="20"/>
        </w:rPr>
        <w:t>3</w:t>
      </w:r>
      <w:r>
        <w:rPr>
          <w:rFonts w:ascii="仿宋" w:hAnsi="仿宋" w:eastAsia="仿宋"/>
          <w:b/>
          <w:sz w:val="28"/>
          <w:szCs w:val="20"/>
        </w:rPr>
        <w:t>.工作情况</w:t>
      </w:r>
      <w:r>
        <w:rPr>
          <w:rFonts w:hint="eastAsia" w:ascii="仿宋" w:hAnsi="仿宋" w:eastAsia="仿宋"/>
          <w:sz w:val="24"/>
        </w:rPr>
        <w:t>（任职</w:t>
      </w:r>
      <w:r>
        <w:rPr>
          <w:rFonts w:ascii="仿宋" w:hAnsi="仿宋" w:eastAsia="仿宋"/>
          <w:sz w:val="24"/>
        </w:rPr>
        <w:t>情况包括专业技术岗位、学术岗位及行政岗位等）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</w:t>
            </w:r>
            <w:r>
              <w:rPr>
                <w:rFonts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</w:t>
            </w:r>
            <w:r>
              <w:rPr>
                <w:rFonts w:ascii="仿宋" w:hAnsi="仿宋" w:eastAsia="仿宋"/>
                <w:b/>
                <w:sz w:val="24"/>
              </w:rPr>
              <w:t>任职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学术兼职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开始</w:t>
            </w:r>
            <w:r>
              <w:rPr>
                <w:rFonts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结束</w:t>
            </w:r>
            <w:r>
              <w:rPr>
                <w:rFonts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任职情况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</w:t>
            </w:r>
            <w:r>
              <w:rPr>
                <w:rFonts w:ascii="仿宋" w:hAnsi="仿宋" w:eastAsia="仿宋"/>
                <w:b/>
                <w:sz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0"/>
        </w:rPr>
      </w:pPr>
      <w:r>
        <w:rPr>
          <w:rFonts w:hint="eastAsia" w:ascii="仿宋" w:hAnsi="仿宋" w:eastAsia="仿宋"/>
          <w:b/>
          <w:sz w:val="28"/>
          <w:szCs w:val="20"/>
        </w:rPr>
        <w:t>4</w:t>
      </w:r>
      <w:r>
        <w:rPr>
          <w:rFonts w:ascii="仿宋" w:hAnsi="仿宋" w:eastAsia="仿宋"/>
          <w:b/>
          <w:sz w:val="28"/>
          <w:szCs w:val="20"/>
        </w:rPr>
        <w:t>.主要成果</w:t>
      </w:r>
      <w:r>
        <w:rPr>
          <w:rFonts w:hint="eastAsia" w:ascii="仿宋" w:hAnsi="仿宋" w:eastAsia="仿宋"/>
          <w:b/>
          <w:sz w:val="28"/>
          <w:szCs w:val="20"/>
        </w:rPr>
        <w:t>业绩综述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11" w:hRule="atLeast"/>
          <w:jc w:val="center"/>
        </w:trPr>
        <w:tc>
          <w:tcPr>
            <w:tcW w:w="8359" w:type="dxa"/>
          </w:tcPr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4"/>
              </w:rPr>
              <w:t>近五年所取得的主要教学科研成绩（包括教书育人、科学研究、成果论著、荣誉获奖、</w:t>
            </w:r>
            <w:r>
              <w:rPr>
                <w:rFonts w:ascii="仿宋" w:hAnsi="仿宋" w:eastAsia="仿宋"/>
                <w:sz w:val="24"/>
              </w:rPr>
              <w:t>专利授权</w:t>
            </w:r>
            <w:r>
              <w:rPr>
                <w:rFonts w:hint="eastAsia" w:ascii="仿宋" w:hAnsi="仿宋" w:eastAsia="仿宋"/>
                <w:sz w:val="24"/>
              </w:rPr>
              <w:t>等）（可另附页）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.近五年代表性成果简况表</w:t>
      </w: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5</w:t>
      </w:r>
      <w:r>
        <w:rPr>
          <w:rFonts w:hint="eastAsia" w:ascii="仿宋" w:hAnsi="仿宋" w:eastAsia="仿宋"/>
          <w:b/>
          <w:sz w:val="24"/>
        </w:rPr>
        <w:t>.1 学术论文与著作一览表（请注明代表作3篇，</w:t>
      </w:r>
      <w:r>
        <w:rPr>
          <w:rFonts w:ascii="仿宋" w:hAnsi="仿宋" w:eastAsia="仿宋"/>
          <w:b/>
          <w:sz w:val="24"/>
        </w:rPr>
        <w:t>排序前3</w:t>
      </w:r>
      <w:r>
        <w:rPr>
          <w:rFonts w:hint="eastAsia" w:ascii="仿宋" w:hAnsi="仿宋" w:eastAsia="仿宋"/>
          <w:b/>
          <w:sz w:val="24"/>
        </w:rPr>
        <w:t>篇）</w:t>
      </w:r>
    </w:p>
    <w:tbl>
      <w:tblPr>
        <w:tblStyle w:val="8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001"/>
        <w:gridCol w:w="1791"/>
        <w:gridCol w:w="770"/>
        <w:gridCol w:w="714"/>
        <w:gridCol w:w="124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8"/>
                <w:sz w:val="24"/>
              </w:rPr>
            </w:pPr>
            <w:r>
              <w:rPr>
                <w:rFonts w:ascii="仿宋" w:hAnsi="仿宋" w:eastAsia="仿宋"/>
                <w:b/>
                <w:spacing w:val="-8"/>
                <w:sz w:val="24"/>
              </w:rPr>
              <w:t>论文、著作题目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8"/>
                <w:sz w:val="24"/>
              </w:rPr>
              <w:t>刊物(出版社)名</w:t>
            </w:r>
            <w:r>
              <w:rPr>
                <w:rFonts w:ascii="仿宋" w:hAnsi="仿宋" w:eastAsia="仿宋"/>
                <w:b/>
                <w:sz w:val="24"/>
              </w:rPr>
              <w:t>称、刊号(书号)、</w:t>
            </w:r>
            <w:r>
              <w:rPr>
                <w:rFonts w:ascii="仿宋" w:hAnsi="仿宋" w:eastAsia="仿宋"/>
                <w:b/>
                <w:spacing w:val="-8"/>
                <w:sz w:val="24"/>
              </w:rPr>
              <w:t>卷(期)数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pacing w:val="-8"/>
                <w:sz w:val="24"/>
              </w:rPr>
            </w:pPr>
            <w:r>
              <w:rPr>
                <w:rFonts w:ascii="仿宋" w:hAnsi="仿宋" w:eastAsia="仿宋"/>
                <w:b/>
                <w:spacing w:val="-8"/>
                <w:sz w:val="24"/>
              </w:rPr>
              <w:t>发表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8"/>
                <w:sz w:val="24"/>
              </w:rPr>
              <w:t>本人排名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8"/>
                <w:sz w:val="24"/>
              </w:rPr>
              <w:t>收录、转载等情况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8"/>
                <w:sz w:val="24"/>
              </w:rPr>
              <w:t>影响因子</w:t>
            </w:r>
            <w:r>
              <w:rPr>
                <w:rFonts w:ascii="仿宋" w:hAnsi="仿宋" w:eastAsia="仿宋"/>
                <w:b/>
                <w:spacing w:val="-8"/>
                <w:sz w:val="20"/>
              </w:rPr>
              <w:t>(IF)</w:t>
            </w:r>
            <w:r>
              <w:rPr>
                <w:rFonts w:ascii="仿宋" w:hAnsi="仿宋" w:eastAsia="仿宋"/>
                <w:b/>
                <w:spacing w:val="-8"/>
                <w:sz w:val="24"/>
              </w:rPr>
              <w:t>和他引次数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5</w:t>
      </w:r>
      <w:r>
        <w:rPr>
          <w:rFonts w:hint="eastAsia" w:ascii="仿宋" w:hAnsi="仿宋" w:eastAsia="仿宋"/>
          <w:b/>
          <w:sz w:val="24"/>
        </w:rPr>
        <w:t>.2科研项目一览表</w:t>
      </w:r>
    </w:p>
    <w:tbl>
      <w:tblPr>
        <w:tblStyle w:val="8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488"/>
        <w:gridCol w:w="2012"/>
        <w:gridCol w:w="1264"/>
        <w:gridCol w:w="1436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项目来源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项目经费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起止日期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5</w:t>
      </w:r>
      <w:r>
        <w:rPr>
          <w:rFonts w:hint="eastAsia" w:ascii="仿宋" w:hAnsi="仿宋" w:eastAsia="仿宋"/>
          <w:b/>
          <w:sz w:val="24"/>
        </w:rPr>
        <w:t>.3科技奖励一览表</w:t>
      </w:r>
    </w:p>
    <w:tbl>
      <w:tblPr>
        <w:tblStyle w:val="8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504"/>
        <w:gridCol w:w="1985"/>
        <w:gridCol w:w="1275"/>
        <w:gridCol w:w="1418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号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成果名称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       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颁奖单位</w:t>
            </w:r>
            <w:r>
              <w:rPr>
                <w:rFonts w:ascii="仿宋" w:hAnsi="仿宋" w:eastAsia="仿宋"/>
                <w:b/>
                <w:sz w:val="24"/>
              </w:rPr>
              <w:t xml:space="preserve">     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获奖时间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5</w:t>
      </w:r>
      <w:r>
        <w:rPr>
          <w:rFonts w:hint="eastAsia" w:ascii="仿宋" w:hAnsi="仿宋" w:eastAsia="仿宋"/>
          <w:b/>
          <w:sz w:val="24"/>
        </w:rPr>
        <w:t>.</w:t>
      </w:r>
      <w:r>
        <w:rPr>
          <w:rFonts w:ascii="仿宋" w:hAnsi="仿宋" w:eastAsia="仿宋"/>
          <w:b/>
          <w:sz w:val="24"/>
        </w:rPr>
        <w:t>4</w:t>
      </w:r>
      <w:r>
        <w:rPr>
          <w:rFonts w:hint="eastAsia" w:ascii="仿宋" w:hAnsi="仿宋" w:eastAsia="仿宋"/>
          <w:b/>
          <w:sz w:val="24"/>
        </w:rPr>
        <w:t>授权专利一览表</w:t>
      </w:r>
    </w:p>
    <w:tbl>
      <w:tblPr>
        <w:tblStyle w:val="8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520"/>
        <w:gridCol w:w="1969"/>
        <w:gridCol w:w="1275"/>
        <w:gridCol w:w="1418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成果名称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        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授权号（国家</w:t>
            </w:r>
            <w:r>
              <w:rPr>
                <w:rFonts w:ascii="仿宋" w:hAnsi="仿宋" w:eastAsia="仿宋"/>
                <w:b/>
                <w:sz w:val="24"/>
              </w:rPr>
              <w:t xml:space="preserve">）     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授权时间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专利</w:t>
            </w:r>
            <w:r>
              <w:rPr>
                <w:rFonts w:ascii="仿宋" w:hAnsi="仿宋" w:eastAsia="仿宋"/>
                <w:b/>
                <w:sz w:val="24"/>
              </w:rPr>
              <w:t>类型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t>6</w:t>
      </w:r>
      <w:r>
        <w:rPr>
          <w:rFonts w:hint="eastAsia" w:ascii="仿宋" w:hAnsi="仿宋" w:eastAsia="仿宋"/>
          <w:b/>
          <w:sz w:val="28"/>
        </w:rPr>
        <w:t>.工作思路及预期目标</w:t>
      </w:r>
    </w:p>
    <w:tbl>
      <w:tblPr>
        <w:tblStyle w:val="8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0702" w:hRule="atLeast"/>
          <w:jc w:val="center"/>
        </w:trPr>
        <w:tc>
          <w:tcPr>
            <w:tcW w:w="8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4"/>
              </w:rPr>
              <w:t>申请人对履行岗位职责的工作思路及预期</w:t>
            </w:r>
            <w:r>
              <w:rPr>
                <w:rFonts w:ascii="仿宋" w:hAnsi="仿宋" w:eastAsia="仿宋"/>
                <w:sz w:val="24"/>
              </w:rPr>
              <w:t>完成的</w:t>
            </w:r>
            <w:r>
              <w:rPr>
                <w:rFonts w:hint="eastAsia" w:ascii="仿宋" w:hAnsi="仿宋" w:eastAsia="仿宋"/>
                <w:sz w:val="24"/>
              </w:rPr>
              <w:t>聘期目标等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可另附页</w:t>
            </w:r>
            <w:r>
              <w:rPr>
                <w:rFonts w:ascii="仿宋" w:hAnsi="仿宋" w:eastAsia="仿宋"/>
                <w:sz w:val="24"/>
              </w:rPr>
              <w:t>)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</w:t>
            </w:r>
            <w:r>
              <w:rPr>
                <w:rFonts w:ascii="黑体" w:hAnsi="黑体" w:eastAsia="黑体"/>
                <w:sz w:val="28"/>
                <w:szCs w:val="28"/>
              </w:rPr>
              <w:t>、标志性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工作目标</w:t>
            </w:r>
          </w:p>
          <w:p>
            <w:pPr>
              <w:spacing w:after="156" w:afterLines="50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请将</w:t>
            </w:r>
            <w:r>
              <w:rPr>
                <w:rFonts w:ascii="仿宋" w:hAnsi="仿宋" w:eastAsia="仿宋"/>
                <w:b/>
                <w:bCs/>
                <w:sz w:val="24"/>
                <w:u w:val="single"/>
              </w:rPr>
              <w:t>相应岗位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标志性工作目标</w:t>
            </w:r>
            <w:r>
              <w:rPr>
                <w:rFonts w:ascii="仿宋" w:hAnsi="仿宋" w:eastAsia="仿宋"/>
                <w:b/>
                <w:bCs/>
                <w:sz w:val="24"/>
                <w:u w:val="single"/>
              </w:rPr>
              <w:t>前面的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“□”涂黑</w:t>
            </w:r>
            <w:r>
              <w:rPr>
                <w:rFonts w:ascii="仿宋" w:hAnsi="仿宋" w:eastAsia="仿宋"/>
                <w:b/>
                <w:bCs/>
                <w:sz w:val="24"/>
                <w:u w:val="single"/>
              </w:rPr>
              <w:t>或打勾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：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□“运河</w:t>
            </w:r>
            <w:r>
              <w:rPr>
                <w:rFonts w:ascii="仿宋" w:hAnsi="仿宋" w:eastAsia="仿宋"/>
                <w:sz w:val="24"/>
              </w:rPr>
              <w:t>青年学者”</w:t>
            </w:r>
            <w:r>
              <w:rPr>
                <w:rFonts w:hint="eastAsia" w:ascii="仿宋" w:hAnsi="仿宋" w:eastAsia="仿宋"/>
                <w:sz w:val="24"/>
              </w:rPr>
              <w:t>：入选国家级青年人才计划（项目）或达到相当水平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□“特聘</w:t>
            </w:r>
            <w:r>
              <w:rPr>
                <w:rFonts w:ascii="仿宋" w:hAnsi="仿宋" w:eastAsia="仿宋"/>
                <w:sz w:val="24"/>
              </w:rPr>
              <w:t>研究员”</w:t>
            </w:r>
            <w:r>
              <w:rPr>
                <w:rFonts w:hint="eastAsia" w:ascii="仿宋" w:hAnsi="仿宋" w:eastAsia="仿宋"/>
                <w:sz w:val="24"/>
              </w:rPr>
              <w:t>：聘期内工作业绩达到学校、学院专业技术职务评聘条件中，正高级专业技术职务任职资格条件。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□“特聘副</w:t>
            </w:r>
            <w:r>
              <w:rPr>
                <w:rFonts w:ascii="仿宋" w:hAnsi="仿宋" w:eastAsia="仿宋"/>
                <w:sz w:val="24"/>
              </w:rPr>
              <w:t>研究员”</w:t>
            </w:r>
            <w:r>
              <w:rPr>
                <w:rFonts w:hint="eastAsia" w:ascii="仿宋" w:hAnsi="仿宋" w:eastAsia="仿宋"/>
                <w:sz w:val="24"/>
              </w:rPr>
              <w:t>：聘期内工作业绩达到学校、学院专业技术职务评聘条件中，副高级专业技术职务任职资格条件。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工作思路</w:t>
            </w:r>
            <w:r>
              <w:rPr>
                <w:rFonts w:ascii="黑体" w:hAnsi="黑体" w:eastAsia="黑体"/>
                <w:sz w:val="28"/>
                <w:szCs w:val="28"/>
              </w:rPr>
              <w:t>及其他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工作任务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可</w:t>
            </w:r>
            <w:r>
              <w:rPr>
                <w:rFonts w:ascii="仿宋" w:hAnsi="仿宋" w:eastAsia="仿宋"/>
                <w:b/>
                <w:bCs/>
                <w:sz w:val="24"/>
                <w:u w:val="single"/>
              </w:rPr>
              <w:t>包括人才培养、人才梯队培育、国家级科研项目、TOP期刊发表学术论文、省部级以上成果等方面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(可另附页)：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w:t>7</w:t>
      </w:r>
      <w:r>
        <w:rPr>
          <w:rFonts w:hint="eastAsia" w:ascii="仿宋" w:hAnsi="仿宋" w:eastAsia="仿宋"/>
          <w:b/>
          <w:sz w:val="28"/>
        </w:rPr>
        <w:t>.申请人签字</w:t>
      </w:r>
    </w:p>
    <w:tbl>
      <w:tblPr>
        <w:tblStyle w:val="8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8359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本人如实</w:t>
            </w:r>
            <w:r>
              <w:rPr>
                <w:rFonts w:ascii="仿宋" w:hAnsi="仿宋" w:eastAsia="仿宋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本表1</w:t>
            </w:r>
            <w:r>
              <w:rPr>
                <w:rFonts w:ascii="仿宋" w:hAnsi="仿宋" w:eastAsia="仿宋"/>
                <w:sz w:val="28"/>
                <w:szCs w:val="28"/>
              </w:rPr>
              <w:t>-6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项内容，</w:t>
            </w:r>
            <w:r>
              <w:rPr>
                <w:rFonts w:ascii="仿宋" w:hAnsi="仿宋" w:eastAsia="仿宋"/>
                <w:sz w:val="28"/>
                <w:szCs w:val="28"/>
              </w:rPr>
              <w:t>并对以上内容完全负责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ind w:right="5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w:t>8</w:t>
      </w:r>
      <w:r>
        <w:rPr>
          <w:rFonts w:hint="eastAsia" w:ascii="仿宋" w:hAnsi="仿宋" w:eastAsia="仿宋"/>
          <w:b/>
          <w:sz w:val="28"/>
        </w:rPr>
        <w:t>.学院（研究院</w:t>
      </w:r>
      <w:r>
        <w:rPr>
          <w:rFonts w:ascii="仿宋" w:hAnsi="仿宋" w:eastAsia="仿宋"/>
          <w:b/>
          <w:sz w:val="28"/>
        </w:rPr>
        <w:t>）</w:t>
      </w:r>
      <w:r>
        <w:rPr>
          <w:rFonts w:hint="eastAsia" w:ascii="仿宋" w:hAnsi="仿宋" w:eastAsia="仿宋"/>
          <w:b/>
          <w:sz w:val="28"/>
        </w:rPr>
        <w:t>学术委员会</w:t>
      </w:r>
      <w:r>
        <w:rPr>
          <w:rFonts w:hint="eastAsia" w:ascii="仿宋" w:hAnsi="仿宋" w:eastAsia="仿宋"/>
          <w:b/>
          <w:sz w:val="28"/>
          <w:lang w:eastAsia="zh-CN"/>
        </w:rPr>
        <w:t>聘用（推荐）</w:t>
      </w:r>
      <w:r>
        <w:rPr>
          <w:rFonts w:hint="eastAsia" w:ascii="仿宋" w:hAnsi="仿宋" w:eastAsia="仿宋"/>
          <w:b/>
          <w:sz w:val="28"/>
        </w:rPr>
        <w:t>意见</w:t>
      </w:r>
    </w:p>
    <w:tbl>
      <w:tblPr>
        <w:tblStyle w:val="8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370"/>
        <w:gridCol w:w="1370"/>
        <w:gridCol w:w="1370"/>
        <w:gridCol w:w="137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8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主要对拟聘人员的学术水平、科研能力、发展潜力评价和聘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用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 w:val="24"/>
              </w:rPr>
              <w:t>（推荐）意见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可另附页</w:t>
            </w:r>
            <w:r>
              <w:rPr>
                <w:rFonts w:ascii="仿宋" w:hAnsi="仿宋" w:eastAsia="仿宋"/>
                <w:sz w:val="24"/>
              </w:rPr>
              <w:t>)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学术委员会主任签名：</w:t>
            </w:r>
          </w:p>
          <w:p>
            <w:pPr>
              <w:ind w:firstLine="2520" w:firstLineChars="9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参会人数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同意人数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反对、弃权人数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28"/>
        </w:rPr>
      </w:pPr>
    </w:p>
    <w:p>
      <w:pPr>
        <w:rPr>
          <w:rFonts w:ascii="仿宋" w:hAnsi="仿宋" w:eastAsia="仿宋"/>
          <w:b/>
          <w:sz w:val="28"/>
        </w:rPr>
      </w:pPr>
    </w:p>
    <w:p>
      <w:pPr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w:t>9</w:t>
      </w:r>
      <w:r>
        <w:rPr>
          <w:rFonts w:hint="eastAsia" w:ascii="仿宋" w:hAnsi="仿宋" w:eastAsia="仿宋"/>
          <w:b/>
          <w:sz w:val="28"/>
        </w:rPr>
        <w:t>.学院（研究院</w:t>
      </w:r>
      <w:r>
        <w:rPr>
          <w:rFonts w:ascii="仿宋" w:hAnsi="仿宋" w:eastAsia="仿宋"/>
          <w:b/>
          <w:sz w:val="28"/>
        </w:rPr>
        <w:t>）</w:t>
      </w:r>
      <w:r>
        <w:rPr>
          <w:rFonts w:hint="eastAsia" w:ascii="仿宋" w:hAnsi="仿宋" w:eastAsia="仿宋"/>
          <w:b/>
          <w:sz w:val="28"/>
        </w:rPr>
        <w:t>党政联席</w:t>
      </w:r>
      <w:r>
        <w:rPr>
          <w:rFonts w:ascii="仿宋" w:hAnsi="仿宋" w:eastAsia="仿宋"/>
          <w:b/>
          <w:sz w:val="28"/>
        </w:rPr>
        <w:t>会议</w:t>
      </w:r>
      <w:r>
        <w:rPr>
          <w:rFonts w:hint="eastAsia" w:ascii="仿宋" w:hAnsi="仿宋" w:eastAsia="仿宋"/>
          <w:b/>
          <w:sz w:val="28"/>
          <w:lang w:eastAsia="zh-CN"/>
        </w:rPr>
        <w:t>聘用（</w:t>
      </w:r>
      <w:r>
        <w:rPr>
          <w:rFonts w:hint="eastAsia" w:ascii="仿宋" w:hAnsi="仿宋" w:eastAsia="仿宋"/>
          <w:b/>
          <w:sz w:val="28"/>
        </w:rPr>
        <w:t>推荐</w:t>
      </w:r>
      <w:r>
        <w:rPr>
          <w:rFonts w:hint="eastAsia" w:ascii="仿宋" w:hAnsi="仿宋" w:eastAsia="仿宋"/>
          <w:b/>
          <w:sz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</w:rPr>
        <w:t>意见</w:t>
      </w:r>
    </w:p>
    <w:tbl>
      <w:tblPr>
        <w:tblStyle w:val="8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8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对拟聘人员综合素质考核、岗位类型及工作落实意见</w:t>
            </w:r>
          </w:p>
          <w:p>
            <w:pPr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tabs>
                <w:tab w:val="left" w:pos="5737"/>
              </w:tabs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ind w:right="560" w:firstLine="3780" w:firstLineChars="13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党政负责人签名：</w:t>
            </w:r>
          </w:p>
          <w:p>
            <w:pPr>
              <w:tabs>
                <w:tab w:val="left" w:pos="5767"/>
              </w:tabs>
              <w:ind w:right="560"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ind w:firstLine="140" w:firstLineChars="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</w:rPr>
              <w:t xml:space="preserve">     </w:t>
            </w:r>
          </w:p>
        </w:tc>
      </w:tr>
    </w:tbl>
    <w:p>
      <w:pPr>
        <w:rPr>
          <w:rFonts w:ascii="仿宋" w:hAnsi="仿宋" w:eastAsia="仿宋"/>
          <w:b/>
          <w:sz w:val="28"/>
          <w:szCs w:val="20"/>
        </w:rPr>
      </w:pPr>
      <w:r>
        <w:rPr>
          <w:rFonts w:hint="eastAsia" w:ascii="仿宋" w:hAnsi="仿宋" w:eastAsia="仿宋"/>
          <w:b/>
          <w:sz w:val="28"/>
        </w:rPr>
        <w:t>1</w:t>
      </w:r>
      <w:r>
        <w:rPr>
          <w:rFonts w:hint="eastAsia" w:ascii="仿宋" w:hAnsi="仿宋" w:eastAsia="仿宋"/>
          <w:b/>
          <w:sz w:val="28"/>
          <w:lang w:val="en-US" w:eastAsia="zh-CN"/>
        </w:rPr>
        <w:t>0</w:t>
      </w:r>
      <w:r>
        <w:rPr>
          <w:rFonts w:hint="eastAsia" w:ascii="仿宋" w:hAnsi="仿宋" w:eastAsia="仿宋"/>
          <w:b/>
          <w:sz w:val="28"/>
        </w:rPr>
        <w:t>. 学校聘用意见</w:t>
      </w:r>
    </w:p>
    <w:tbl>
      <w:tblPr>
        <w:tblStyle w:val="8"/>
        <w:tblW w:w="8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8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  <w:highlight w:val="yellow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380"/>
                <w:tab w:val="left" w:pos="5737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负责人签章：                              </w:t>
            </w:r>
          </w:p>
          <w:p>
            <w:pPr>
              <w:tabs>
                <w:tab w:val="left" w:pos="5392"/>
              </w:tabs>
              <w:jc w:val="righ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ind w:firstLine="883" w:firstLineChars="200"/>
        <w:jc w:val="both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仿宋" w:eastAsia="方正小标宋简体"/>
          <w:b/>
          <w:sz w:val="44"/>
          <w:szCs w:val="44"/>
        </w:rPr>
        <w:t>博士申请</w:t>
      </w:r>
      <w:r>
        <w:rPr>
          <w:rFonts w:hint="eastAsia" w:ascii="方正小标宋简体" w:hAnsi="仿宋" w:eastAsia="方正小标宋简体"/>
          <w:b/>
          <w:sz w:val="44"/>
          <w:szCs w:val="44"/>
          <w:u w:val="single"/>
        </w:rPr>
        <w:t xml:space="preserve">           </w:t>
      </w:r>
      <w:r>
        <w:rPr>
          <w:rFonts w:ascii="方正小标宋简体" w:hAnsi="仿宋" w:eastAsia="方正小标宋简体"/>
          <w:b/>
          <w:sz w:val="44"/>
          <w:szCs w:val="44"/>
          <w:u w:val="single"/>
        </w:rPr>
        <w:t xml:space="preserve">  </w:t>
      </w:r>
      <w:r>
        <w:rPr>
          <w:rFonts w:ascii="方正小标宋简体" w:hAnsi="仿宋" w:eastAsia="方正小标宋简体"/>
          <w:b/>
          <w:sz w:val="44"/>
          <w:szCs w:val="44"/>
        </w:rPr>
        <w:t>岗位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52"/>
          <w:szCs w:val="52"/>
        </w:rPr>
        <w:t>附件材料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身份证明材料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身份证（中国籍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护照（</w:t>
      </w:r>
      <w:r>
        <w:rPr>
          <w:rFonts w:hint="eastAsia" w:ascii="仿宋" w:hAnsi="仿宋" w:eastAsia="仿宋"/>
          <w:sz w:val="32"/>
          <w:szCs w:val="32"/>
        </w:rPr>
        <w:t>外籍）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2.学历学位证书</w:t>
      </w:r>
      <w:r>
        <w:rPr>
          <w:rFonts w:hint="eastAsia" w:ascii="仿宋" w:hAnsi="仿宋" w:eastAsia="仿宋"/>
          <w:sz w:val="32"/>
          <w:szCs w:val="32"/>
        </w:rPr>
        <w:t>（海外</w:t>
      </w:r>
      <w:r>
        <w:rPr>
          <w:rFonts w:ascii="仿宋" w:hAnsi="仿宋" w:eastAsia="仿宋"/>
          <w:sz w:val="32"/>
          <w:szCs w:val="32"/>
        </w:rPr>
        <w:t>学位</w:t>
      </w:r>
      <w:r>
        <w:rPr>
          <w:rFonts w:hint="eastAsia" w:ascii="仿宋" w:hAnsi="仿宋" w:eastAsia="仿宋"/>
          <w:sz w:val="32"/>
          <w:szCs w:val="32"/>
        </w:rPr>
        <w:t>需</w:t>
      </w:r>
      <w:r>
        <w:rPr>
          <w:rFonts w:ascii="仿宋" w:hAnsi="仿宋" w:eastAsia="仿宋"/>
          <w:sz w:val="32"/>
          <w:szCs w:val="32"/>
        </w:rPr>
        <w:t>附学历学位认证）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工作证明、专兼职</w:t>
      </w:r>
      <w:r>
        <w:rPr>
          <w:rFonts w:ascii="仿宋" w:hAnsi="仿宋" w:eastAsia="仿宋"/>
          <w:sz w:val="32"/>
          <w:szCs w:val="32"/>
        </w:rPr>
        <w:t>任职证明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.海外</w:t>
      </w:r>
      <w:r>
        <w:rPr>
          <w:rFonts w:hint="eastAsia" w:ascii="仿宋" w:hAnsi="仿宋" w:eastAsia="仿宋"/>
          <w:sz w:val="32"/>
          <w:szCs w:val="32"/>
        </w:rPr>
        <w:t>经历</w:t>
      </w:r>
      <w:r>
        <w:rPr>
          <w:rFonts w:ascii="仿宋" w:hAnsi="仿宋" w:eastAsia="仿宋"/>
          <w:sz w:val="32"/>
          <w:szCs w:val="32"/>
        </w:rPr>
        <w:t>证明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留学回国人员证明等）</w:t>
      </w:r>
    </w:p>
    <w:p>
      <w:pPr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成果</w:t>
      </w:r>
      <w:r>
        <w:rPr>
          <w:rFonts w:ascii="黑体" w:hAnsi="黑体" w:eastAsia="黑体"/>
          <w:sz w:val="32"/>
          <w:szCs w:val="32"/>
        </w:rPr>
        <w:t>证明材料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.学术论文检索证明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3篇代表作全文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科研项目</w:t>
      </w:r>
      <w:r>
        <w:rPr>
          <w:rFonts w:ascii="仿宋" w:hAnsi="仿宋" w:eastAsia="仿宋"/>
          <w:sz w:val="32"/>
          <w:szCs w:val="32"/>
        </w:rPr>
        <w:t>立项、</w:t>
      </w:r>
      <w:r>
        <w:rPr>
          <w:rFonts w:hint="eastAsia" w:ascii="仿宋" w:hAnsi="仿宋" w:eastAsia="仿宋"/>
          <w:sz w:val="32"/>
          <w:szCs w:val="32"/>
        </w:rPr>
        <w:t>结题</w:t>
      </w:r>
      <w:r>
        <w:rPr>
          <w:rFonts w:ascii="仿宋" w:hAnsi="仿宋" w:eastAsia="仿宋"/>
          <w:sz w:val="32"/>
          <w:szCs w:val="32"/>
        </w:rPr>
        <w:t>证明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奖励</w:t>
      </w:r>
      <w:r>
        <w:rPr>
          <w:rFonts w:ascii="仿宋" w:hAnsi="仿宋" w:eastAsia="仿宋"/>
          <w:sz w:val="32"/>
          <w:szCs w:val="32"/>
        </w:rPr>
        <w:t>证书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.专利证书</w:t>
      </w:r>
    </w:p>
    <w:p>
      <w:pPr>
        <w:numPr>
          <w:ilvl w:val="0"/>
          <w:numId w:val="1"/>
        </w:numPr>
        <w:ind w:firstLine="66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科研业绩对照表</w:t>
      </w:r>
    </w:p>
    <w:p>
      <w:pPr>
        <w:numPr>
          <w:ilvl w:val="0"/>
          <w:numId w:val="2"/>
        </w:numPr>
        <w:ind w:firstLine="640" w:firstLineChars="200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申报运河青年学者，研究能力和业绩达到或接近国家级青年人才项目的水平（先予填写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学校研究员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基本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条件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对照表）；      </w:t>
      </w:r>
    </w:p>
    <w:p>
      <w:pPr>
        <w:numPr>
          <w:ilvl w:val="0"/>
          <w:numId w:val="2"/>
        </w:numPr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申报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特聘研究员，近五年科研工作业绩达到学校研究员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科研为主型教授任职资格条件（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填写相应对照表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）；</w:t>
      </w:r>
    </w:p>
    <w:p>
      <w:pPr>
        <w:numPr>
          <w:ilvl w:val="0"/>
          <w:numId w:val="2"/>
        </w:numPr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申报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特聘副研究员，近五年科研工作业绩达到学校副研究员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科研为主型副教授任职资格条件（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填写相应对照表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）。</w:t>
      </w:r>
    </w:p>
    <w:p>
      <w:pPr>
        <w:ind w:firstLine="660"/>
        <w:rPr>
          <w:rFonts w:ascii="黑体" w:hAnsi="黑体" w:eastAsia="黑体"/>
          <w:sz w:val="32"/>
          <w:szCs w:val="32"/>
        </w:rPr>
      </w:pPr>
    </w:p>
    <w:p>
      <w:pPr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ascii="黑体" w:hAnsi="黑体" w:eastAsia="黑体"/>
          <w:sz w:val="32"/>
          <w:szCs w:val="32"/>
        </w:rPr>
        <w:t>专家</w:t>
      </w:r>
      <w:r>
        <w:rPr>
          <w:rFonts w:hint="eastAsia" w:ascii="黑体" w:hAnsi="黑体" w:eastAsia="黑体"/>
          <w:sz w:val="32"/>
          <w:szCs w:val="32"/>
        </w:rPr>
        <w:t>提名</w:t>
      </w:r>
      <w:r>
        <w:rPr>
          <w:rFonts w:ascii="黑体" w:hAnsi="黑体" w:eastAsia="黑体"/>
          <w:sz w:val="32"/>
          <w:szCs w:val="32"/>
        </w:rPr>
        <w:t>推荐信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申请“运河</w:t>
      </w:r>
      <w:r>
        <w:rPr>
          <w:rFonts w:ascii="仿宋" w:hAnsi="仿宋" w:eastAsia="仿宋"/>
          <w:sz w:val="32"/>
          <w:szCs w:val="32"/>
        </w:rPr>
        <w:t>青年学者”</w:t>
      </w:r>
      <w:r>
        <w:rPr>
          <w:rFonts w:hint="eastAsia" w:ascii="仿宋" w:hAnsi="仿宋" w:eastAsia="仿宋"/>
          <w:sz w:val="32"/>
          <w:szCs w:val="32"/>
        </w:rPr>
        <w:t>与“特聘</w:t>
      </w:r>
      <w:r>
        <w:rPr>
          <w:rFonts w:ascii="仿宋" w:hAnsi="仿宋" w:eastAsia="仿宋"/>
          <w:sz w:val="32"/>
          <w:szCs w:val="32"/>
        </w:rPr>
        <w:t>研究员”</w:t>
      </w:r>
      <w:r>
        <w:rPr>
          <w:rFonts w:hint="eastAsia" w:ascii="仿宋" w:hAnsi="仿宋" w:eastAsia="仿宋"/>
          <w:sz w:val="32"/>
          <w:szCs w:val="32"/>
        </w:rPr>
        <w:t>岗位</w:t>
      </w:r>
      <w:r>
        <w:rPr>
          <w:rFonts w:ascii="仿宋" w:hAnsi="仿宋" w:eastAsia="仿宋"/>
          <w:sz w:val="32"/>
          <w:szCs w:val="32"/>
        </w:rPr>
        <w:t>者需提供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名海内外</w:t>
      </w:r>
      <w:r>
        <w:rPr>
          <w:rFonts w:hint="eastAsia" w:ascii="仿宋" w:hAnsi="仿宋" w:eastAsia="仿宋"/>
          <w:sz w:val="32"/>
          <w:szCs w:val="32"/>
        </w:rPr>
        <w:t>同行专家提名</w:t>
      </w:r>
      <w:r>
        <w:rPr>
          <w:rFonts w:ascii="仿宋" w:hAnsi="仿宋" w:eastAsia="仿宋"/>
          <w:sz w:val="32"/>
          <w:szCs w:val="32"/>
        </w:rPr>
        <w:t>推荐</w:t>
      </w:r>
      <w:r>
        <w:rPr>
          <w:rFonts w:hint="eastAsia" w:ascii="仿宋" w:hAnsi="仿宋" w:eastAsia="仿宋"/>
          <w:sz w:val="32"/>
          <w:szCs w:val="32"/>
        </w:rPr>
        <w:t>信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其他申请人认为</w:t>
      </w:r>
      <w:r>
        <w:rPr>
          <w:rFonts w:ascii="黑体" w:hAnsi="黑体" w:eastAsia="黑体"/>
          <w:sz w:val="32"/>
          <w:szCs w:val="32"/>
        </w:rPr>
        <w:t>有必要提交的证明</w:t>
      </w:r>
      <w:r>
        <w:rPr>
          <w:rFonts w:hint="eastAsia" w:ascii="黑体" w:hAnsi="黑体" w:eastAsia="黑体"/>
          <w:sz w:val="32"/>
          <w:szCs w:val="32"/>
        </w:rPr>
        <w:t>材料</w:t>
      </w:r>
    </w:p>
    <w:p>
      <w:pPr>
        <w:jc w:val="center"/>
        <w:rPr>
          <w:rFonts w:ascii="方正小标宋简体" w:hAnsi="仿宋" w:eastAsia="方正小标宋简体"/>
          <w:b/>
          <w:bCs/>
          <w:sz w:val="36"/>
          <w:szCs w:val="36"/>
        </w:rPr>
      </w:pPr>
      <w:r>
        <w:rPr>
          <w:rFonts w:ascii="方正小标宋简体" w:hAnsi="仿宋" w:eastAsia="方正小标宋简体"/>
          <w:b/>
          <w:bCs/>
          <w:sz w:val="36"/>
          <w:szCs w:val="36"/>
        </w:rPr>
        <w:br w:type="page"/>
      </w:r>
    </w:p>
    <w:p>
      <w:pPr>
        <w:jc w:val="center"/>
        <w:rPr>
          <w:rFonts w:ascii="方正小标宋简体" w:hAnsi="仿宋" w:eastAsia="方正小标宋简体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浙江工业大学“朝晖特聘研究员”岗位申请</w:t>
      </w:r>
      <w:r>
        <w:rPr>
          <w:rFonts w:ascii="方正小标宋简体" w:hAnsi="仿宋" w:eastAsia="方正小标宋简体"/>
          <w:b/>
          <w:bCs/>
          <w:sz w:val="36"/>
          <w:szCs w:val="36"/>
        </w:rPr>
        <w:t>人</w:t>
      </w:r>
    </w:p>
    <w:p>
      <w:pPr>
        <w:jc w:val="center"/>
        <w:rPr>
          <w:rFonts w:ascii="方正小标宋简体" w:hAnsi="仿宋" w:eastAsia="方正小标宋简体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同行专家提名推荐信</w:t>
      </w:r>
    </w:p>
    <w:p>
      <w:pPr>
        <w:spacing w:before="156" w:beforeLines="50"/>
        <w:ind w:left="160" w:hanging="160" w:hangingChars="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申请人姓名：＿＿＿＿＿＿＿ 申请岗位：_______________</w:t>
      </w:r>
    </w:p>
    <w:tbl>
      <w:tblPr>
        <w:tblStyle w:val="8"/>
        <w:tblW w:w="94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4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5" w:hRule="atLeast"/>
          <w:jc w:val="center"/>
        </w:trPr>
        <w:tc>
          <w:tcPr>
            <w:tcW w:w="940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对申请人学术水平、科研能力、发展潜力的评价与</w:t>
            </w:r>
            <w:r>
              <w:rPr>
                <w:rFonts w:ascii="仿宋" w:hAnsi="仿宋" w:eastAsia="仿宋"/>
                <w:sz w:val="28"/>
                <w:szCs w:val="28"/>
              </w:rPr>
              <w:t>推荐意见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（可另附页，外文</w:t>
            </w:r>
            <w:r>
              <w:rPr>
                <w:rFonts w:ascii="仿宋" w:hAnsi="仿宋" w:eastAsia="仿宋"/>
                <w:sz w:val="28"/>
                <w:szCs w:val="28"/>
              </w:rPr>
              <w:t>推荐信须附翻译件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400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是否提名推荐申请人聘任“朝晖</w:t>
            </w:r>
            <w:r>
              <w:rPr>
                <w:rFonts w:ascii="仿宋" w:hAnsi="仿宋" w:eastAsia="仿宋"/>
                <w:sz w:val="28"/>
                <w:szCs w:val="28"/>
              </w:rPr>
              <w:t>特聘研究员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岗位”：□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 不同意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5160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提名推荐</w:t>
            </w:r>
            <w:r>
              <w:rPr>
                <w:rFonts w:ascii="仿宋" w:hAnsi="仿宋" w:eastAsia="仿宋"/>
                <w:b/>
                <w:sz w:val="24"/>
              </w:rPr>
              <w:t>专家</w:t>
            </w:r>
            <w:r>
              <w:rPr>
                <w:rFonts w:hint="eastAsia" w:ascii="仿宋" w:hAnsi="仿宋" w:eastAsia="仿宋"/>
                <w:b/>
                <w:sz w:val="24"/>
              </w:rPr>
              <w:t>姓名：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职务/职称：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240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提名人签名：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年   月   日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21"/>
          <w:szCs w:val="21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EB187"/>
    <w:multiLevelType w:val="singleLevel"/>
    <w:tmpl w:val="893EB18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EE49AD8"/>
    <w:multiLevelType w:val="singleLevel"/>
    <w:tmpl w:val="EEE49AD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c0ZDViZDkzODI5YjljZDE0YjhhYjYxMjRmMWUifQ=="/>
  </w:docVars>
  <w:rsids>
    <w:rsidRoot w:val="00B5324C"/>
    <w:rsid w:val="000468FD"/>
    <w:rsid w:val="00074FD8"/>
    <w:rsid w:val="000D3C1B"/>
    <w:rsid w:val="000D5B0E"/>
    <w:rsid w:val="000D6E44"/>
    <w:rsid w:val="00151507"/>
    <w:rsid w:val="001624A0"/>
    <w:rsid w:val="001626C8"/>
    <w:rsid w:val="00183E35"/>
    <w:rsid w:val="00191ADD"/>
    <w:rsid w:val="001A7A46"/>
    <w:rsid w:val="001F69F5"/>
    <w:rsid w:val="00200E85"/>
    <w:rsid w:val="00202739"/>
    <w:rsid w:val="00215F43"/>
    <w:rsid w:val="00273EB2"/>
    <w:rsid w:val="002C2766"/>
    <w:rsid w:val="002C5BF3"/>
    <w:rsid w:val="002D3824"/>
    <w:rsid w:val="00307FD0"/>
    <w:rsid w:val="00320488"/>
    <w:rsid w:val="0039676E"/>
    <w:rsid w:val="003977F9"/>
    <w:rsid w:val="003C5547"/>
    <w:rsid w:val="003D347A"/>
    <w:rsid w:val="003E413F"/>
    <w:rsid w:val="0040246E"/>
    <w:rsid w:val="00435A4E"/>
    <w:rsid w:val="00457568"/>
    <w:rsid w:val="00476A70"/>
    <w:rsid w:val="00491A8E"/>
    <w:rsid w:val="004934F9"/>
    <w:rsid w:val="004C748E"/>
    <w:rsid w:val="004D11D2"/>
    <w:rsid w:val="00516D6B"/>
    <w:rsid w:val="005324D5"/>
    <w:rsid w:val="0058161A"/>
    <w:rsid w:val="005C6492"/>
    <w:rsid w:val="005D0987"/>
    <w:rsid w:val="005E1979"/>
    <w:rsid w:val="005E5641"/>
    <w:rsid w:val="005E590F"/>
    <w:rsid w:val="005F6835"/>
    <w:rsid w:val="0062523B"/>
    <w:rsid w:val="006379B1"/>
    <w:rsid w:val="00652B7B"/>
    <w:rsid w:val="00702EB0"/>
    <w:rsid w:val="00710CA8"/>
    <w:rsid w:val="007262D7"/>
    <w:rsid w:val="00732D47"/>
    <w:rsid w:val="00742A04"/>
    <w:rsid w:val="00756D76"/>
    <w:rsid w:val="007744ED"/>
    <w:rsid w:val="007A5FB9"/>
    <w:rsid w:val="007E0058"/>
    <w:rsid w:val="00801319"/>
    <w:rsid w:val="00823779"/>
    <w:rsid w:val="00851BFF"/>
    <w:rsid w:val="0085408A"/>
    <w:rsid w:val="00855FAE"/>
    <w:rsid w:val="008A0747"/>
    <w:rsid w:val="008B78D6"/>
    <w:rsid w:val="008C0A6A"/>
    <w:rsid w:val="008D4DCF"/>
    <w:rsid w:val="008E0DFA"/>
    <w:rsid w:val="009134C8"/>
    <w:rsid w:val="00943CEE"/>
    <w:rsid w:val="009675D8"/>
    <w:rsid w:val="0097241F"/>
    <w:rsid w:val="009900C7"/>
    <w:rsid w:val="009946A7"/>
    <w:rsid w:val="009A4263"/>
    <w:rsid w:val="009B3A89"/>
    <w:rsid w:val="009B6423"/>
    <w:rsid w:val="00A05EDD"/>
    <w:rsid w:val="00A34054"/>
    <w:rsid w:val="00A90D68"/>
    <w:rsid w:val="00A94C99"/>
    <w:rsid w:val="00AA3A0A"/>
    <w:rsid w:val="00AB2519"/>
    <w:rsid w:val="00AB3913"/>
    <w:rsid w:val="00AB718C"/>
    <w:rsid w:val="00AD559B"/>
    <w:rsid w:val="00AE0371"/>
    <w:rsid w:val="00B04E9B"/>
    <w:rsid w:val="00B415E9"/>
    <w:rsid w:val="00B52880"/>
    <w:rsid w:val="00B52C12"/>
    <w:rsid w:val="00B5324C"/>
    <w:rsid w:val="00B72BB3"/>
    <w:rsid w:val="00B73815"/>
    <w:rsid w:val="00BA2AB2"/>
    <w:rsid w:val="00BB3D44"/>
    <w:rsid w:val="00BB6A7C"/>
    <w:rsid w:val="00BF0F6A"/>
    <w:rsid w:val="00C51BE1"/>
    <w:rsid w:val="00C6085D"/>
    <w:rsid w:val="00C67D3C"/>
    <w:rsid w:val="00C95B47"/>
    <w:rsid w:val="00CD2094"/>
    <w:rsid w:val="00CD31A9"/>
    <w:rsid w:val="00CE7861"/>
    <w:rsid w:val="00D32E5A"/>
    <w:rsid w:val="00D345DD"/>
    <w:rsid w:val="00D36F72"/>
    <w:rsid w:val="00D3783C"/>
    <w:rsid w:val="00DC26A3"/>
    <w:rsid w:val="00DC4560"/>
    <w:rsid w:val="00DD58EC"/>
    <w:rsid w:val="00DD6941"/>
    <w:rsid w:val="00DE6399"/>
    <w:rsid w:val="00DE70D7"/>
    <w:rsid w:val="00DF1EDC"/>
    <w:rsid w:val="00E018C1"/>
    <w:rsid w:val="00E124F3"/>
    <w:rsid w:val="00E15199"/>
    <w:rsid w:val="00E43DE8"/>
    <w:rsid w:val="00EB41A5"/>
    <w:rsid w:val="00EB5C33"/>
    <w:rsid w:val="00EC08CB"/>
    <w:rsid w:val="00ED2B0F"/>
    <w:rsid w:val="00EF61C3"/>
    <w:rsid w:val="00F03FC7"/>
    <w:rsid w:val="00F24F5F"/>
    <w:rsid w:val="00F27871"/>
    <w:rsid w:val="00F373EF"/>
    <w:rsid w:val="00F37EEE"/>
    <w:rsid w:val="00F41A6E"/>
    <w:rsid w:val="00F436E9"/>
    <w:rsid w:val="00F550FD"/>
    <w:rsid w:val="00F94469"/>
    <w:rsid w:val="00FB44D8"/>
    <w:rsid w:val="00FE5C29"/>
    <w:rsid w:val="00FE6961"/>
    <w:rsid w:val="00FF0FCF"/>
    <w:rsid w:val="120F20B2"/>
    <w:rsid w:val="43842E3A"/>
    <w:rsid w:val="4F040553"/>
    <w:rsid w:val="593B28A8"/>
    <w:rsid w:val="597A7609"/>
    <w:rsid w:val="5D38547C"/>
    <w:rsid w:val="61A21B39"/>
    <w:rsid w:val="7744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4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jc w:val="center"/>
    </w:pPr>
    <w:rPr>
      <w:sz w:val="7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99"/>
    <w:rPr>
      <w:kern w:val="2"/>
      <w:sz w:val="18"/>
      <w:szCs w:val="18"/>
    </w:rPr>
  </w:style>
  <w:style w:type="paragraph" w:customStyle="1" w:styleId="14">
    <w:name w:val="Char"/>
    <w:basedOn w:val="2"/>
    <w:next w:val="4"/>
    <w:qFormat/>
    <w:uiPriority w:val="0"/>
    <w:pPr>
      <w:snapToGrid w:val="0"/>
      <w:spacing w:before="240" w:after="240" w:line="348" w:lineRule="auto"/>
    </w:pPr>
    <w:rPr>
      <w:rFonts w:eastAsia="仿宋_GB2312"/>
      <w:bCs w:val="0"/>
      <w:kern w:val="2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B276-2B23-477B-9B9D-CEE03E1FB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zjut</Company>
  <Pages>1</Pages>
  <Words>401</Words>
  <Characters>2287</Characters>
  <Lines>19</Lines>
  <Paragraphs>5</Paragraphs>
  <TotalTime>3</TotalTime>
  <ScaleCrop>false</ScaleCrop>
  <LinksUpToDate>false</LinksUpToDate>
  <CharactersWithSpaces>2683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2020-04-13T08:37:00Z</dcterms:created>
  <dc:creator>rsc</dc:creator>
  <cp:lastModifiedBy>迎迎马</cp:lastModifiedBy>
  <cp:lastPrinted>2022-11-03T06:53:43Z</cp:lastPrinted>
  <dcterms:modified xsi:type="dcterms:W3CDTF">2022-11-03T06:59:24Z</dcterms:modified>
  <dc:title>编号：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7C2FB4705E26467293C66A649B61A1BC</vt:lpwstr>
  </property>
</Properties>
</file>