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59E06" w14:textId="5282C67F" w:rsidR="00D601E0" w:rsidRDefault="00D601E0" w:rsidP="00D601E0">
      <w:pPr>
        <w:pStyle w:val="ab"/>
        <w:shd w:val="clear" w:color="auto" w:fill="FFFFFF"/>
        <w:spacing w:before="0" w:beforeAutospacing="0" w:after="0" w:afterAutospacing="0" w:line="700" w:lineRule="exact"/>
        <w:ind w:leftChars="-202" w:left="-638" w:rightChars="-230" w:right="-726"/>
        <w:jc w:val="center"/>
        <w:rPr>
          <w:rFonts w:ascii="黑体" w:eastAsia="黑体" w:hAnsi="黑体" w:cstheme="minorBidi"/>
          <w:bCs/>
          <w:kern w:val="2"/>
          <w:sz w:val="44"/>
          <w:szCs w:val="44"/>
        </w:rPr>
      </w:pPr>
      <w:bookmarkStart w:id="0" w:name="_Hlk527634377"/>
      <w:bookmarkStart w:id="1" w:name="_Hlk527634481"/>
      <w:r w:rsidRPr="00BB1678">
        <w:rPr>
          <w:rFonts w:ascii="黑体" w:eastAsia="黑体" w:hAnsi="黑体" w:cstheme="minorBidi" w:hint="eastAsia"/>
          <w:bCs/>
          <w:kern w:val="2"/>
          <w:sz w:val="44"/>
          <w:szCs w:val="44"/>
        </w:rPr>
        <w:t>需求表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850"/>
        <w:gridCol w:w="955"/>
        <w:gridCol w:w="1115"/>
        <w:gridCol w:w="506"/>
        <w:gridCol w:w="609"/>
        <w:gridCol w:w="1123"/>
        <w:gridCol w:w="1754"/>
        <w:gridCol w:w="1998"/>
      </w:tblGrid>
      <w:tr w:rsidR="00D22785" w:rsidRPr="001252C8" w14:paraId="7F3579E4" w14:textId="77777777" w:rsidTr="00851E22">
        <w:trPr>
          <w:cantSplit/>
          <w:trHeight w:val="414"/>
          <w:jc w:val="center"/>
        </w:trPr>
        <w:tc>
          <w:tcPr>
            <w:tcW w:w="695" w:type="dxa"/>
            <w:vMerge w:val="restart"/>
            <w:vAlign w:val="center"/>
          </w:tcPr>
          <w:p w14:paraId="50CA0D79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单</w:t>
            </w:r>
          </w:p>
          <w:p w14:paraId="7273AF66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位</w:t>
            </w:r>
          </w:p>
          <w:p w14:paraId="5B1CD117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情</w:t>
            </w:r>
          </w:p>
          <w:p w14:paraId="7B8E5511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况</w:t>
            </w:r>
          </w:p>
        </w:tc>
        <w:tc>
          <w:tcPr>
            <w:tcW w:w="1850" w:type="dxa"/>
            <w:vAlign w:val="center"/>
          </w:tcPr>
          <w:p w14:paraId="1E6254BB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308" w:type="dxa"/>
            <w:gridSpan w:val="5"/>
            <w:vAlign w:val="center"/>
          </w:tcPr>
          <w:p w14:paraId="3D593E9C" w14:textId="3DCD0319" w:rsidR="00D22785" w:rsidRPr="001252C8" w:rsidRDefault="000C071C" w:rsidP="00E333BE">
            <w:pPr>
              <w:spacing w:line="480" w:lineRule="exact"/>
              <w:ind w:leftChars="15" w:left="47" w:rightChars="17" w:right="5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中国新型建材设计研究院有限公司</w:t>
            </w:r>
          </w:p>
        </w:tc>
        <w:tc>
          <w:tcPr>
            <w:tcW w:w="1754" w:type="dxa"/>
            <w:vAlign w:val="center"/>
          </w:tcPr>
          <w:p w14:paraId="23C3B4C0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性</w:t>
            </w:r>
            <w:r w:rsidRPr="001252C8"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质</w:t>
            </w:r>
          </w:p>
        </w:tc>
        <w:tc>
          <w:tcPr>
            <w:tcW w:w="1998" w:type="dxa"/>
            <w:vAlign w:val="center"/>
          </w:tcPr>
          <w:p w14:paraId="25F9E791" w14:textId="7CFCB8D6" w:rsidR="00D22785" w:rsidRPr="001252C8" w:rsidRDefault="000C071C" w:rsidP="00E333BE">
            <w:pPr>
              <w:spacing w:line="48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国有企业</w:t>
            </w:r>
          </w:p>
        </w:tc>
      </w:tr>
      <w:tr w:rsidR="00D22785" w:rsidRPr="001252C8" w14:paraId="76CB27CA" w14:textId="77777777" w:rsidTr="00851E22">
        <w:trPr>
          <w:cantSplit/>
          <w:trHeight w:val="415"/>
          <w:jc w:val="center"/>
        </w:trPr>
        <w:tc>
          <w:tcPr>
            <w:tcW w:w="695" w:type="dxa"/>
            <w:vMerge/>
            <w:vAlign w:val="center"/>
          </w:tcPr>
          <w:p w14:paraId="41922653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ED519CB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统一信用代码</w:t>
            </w:r>
          </w:p>
        </w:tc>
        <w:tc>
          <w:tcPr>
            <w:tcW w:w="4308" w:type="dxa"/>
            <w:gridSpan w:val="5"/>
            <w:vAlign w:val="center"/>
          </w:tcPr>
          <w:p w14:paraId="704B39D7" w14:textId="12AE3860" w:rsidR="00D22785" w:rsidRPr="001252C8" w:rsidRDefault="000C071C" w:rsidP="00E333BE">
            <w:pPr>
              <w:spacing w:line="480" w:lineRule="exact"/>
              <w:ind w:leftChars="15" w:left="47" w:rightChars="17" w:right="5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91330000143098535Q</w:t>
            </w:r>
          </w:p>
        </w:tc>
        <w:tc>
          <w:tcPr>
            <w:tcW w:w="1754" w:type="dxa"/>
            <w:vAlign w:val="center"/>
          </w:tcPr>
          <w:p w14:paraId="10F6D6AF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998" w:type="dxa"/>
            <w:vAlign w:val="center"/>
          </w:tcPr>
          <w:p w14:paraId="6896A880" w14:textId="1F368F7E" w:rsidR="00D22785" w:rsidRPr="001252C8" w:rsidRDefault="000C071C" w:rsidP="00E333BE">
            <w:pPr>
              <w:spacing w:line="48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174412600</w:t>
            </w:r>
            <w:r>
              <w:rPr>
                <w:rFonts w:ascii="仿宋_GB2312" w:hAnsi="仿宋" w:hint="eastAsia"/>
                <w:sz w:val="24"/>
                <w:szCs w:val="24"/>
              </w:rPr>
              <w:t>元</w:t>
            </w:r>
          </w:p>
        </w:tc>
      </w:tr>
      <w:tr w:rsidR="00D22785" w:rsidRPr="001252C8" w14:paraId="17211875" w14:textId="77777777" w:rsidTr="00851E22">
        <w:trPr>
          <w:cantSplit/>
          <w:trHeight w:val="415"/>
          <w:jc w:val="center"/>
        </w:trPr>
        <w:tc>
          <w:tcPr>
            <w:tcW w:w="695" w:type="dxa"/>
            <w:vMerge/>
            <w:vAlign w:val="center"/>
          </w:tcPr>
          <w:p w14:paraId="6AC262CC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E551409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308" w:type="dxa"/>
            <w:gridSpan w:val="5"/>
            <w:vAlign w:val="center"/>
          </w:tcPr>
          <w:p w14:paraId="60EE74A2" w14:textId="35962907" w:rsidR="00D22785" w:rsidRPr="001252C8" w:rsidRDefault="000C071C" w:rsidP="00E333BE">
            <w:pPr>
              <w:spacing w:line="480" w:lineRule="exact"/>
              <w:ind w:leftChars="15" w:left="47" w:rightChars="17" w:right="5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浙江省杭州市下城区华中路</w:t>
            </w:r>
            <w:r>
              <w:rPr>
                <w:rFonts w:ascii="仿宋_GB2312" w:hAnsi="仿宋" w:hint="eastAsia"/>
                <w:sz w:val="24"/>
                <w:szCs w:val="24"/>
              </w:rPr>
              <w:t>208</w:t>
            </w:r>
            <w:r>
              <w:rPr>
                <w:rFonts w:ascii="仿宋_GB2312" w:hAnsi="仿宋" w:hint="eastAsia"/>
                <w:sz w:val="24"/>
                <w:szCs w:val="24"/>
              </w:rPr>
              <w:t>号</w:t>
            </w:r>
          </w:p>
        </w:tc>
        <w:tc>
          <w:tcPr>
            <w:tcW w:w="1754" w:type="dxa"/>
            <w:vAlign w:val="center"/>
          </w:tcPr>
          <w:p w14:paraId="36FD631D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邮</w:t>
            </w:r>
            <w:r w:rsidRPr="001252C8"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编</w:t>
            </w:r>
          </w:p>
        </w:tc>
        <w:tc>
          <w:tcPr>
            <w:tcW w:w="1998" w:type="dxa"/>
            <w:vAlign w:val="center"/>
          </w:tcPr>
          <w:p w14:paraId="31D01778" w14:textId="3A90F0BE" w:rsidR="00D22785" w:rsidRPr="001252C8" w:rsidRDefault="000C071C" w:rsidP="00E333BE">
            <w:pPr>
              <w:spacing w:line="48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310022</w:t>
            </w:r>
          </w:p>
        </w:tc>
      </w:tr>
      <w:tr w:rsidR="00D22785" w:rsidRPr="001252C8" w14:paraId="1AB87BC1" w14:textId="77777777" w:rsidTr="00851E22">
        <w:trPr>
          <w:cantSplit/>
          <w:trHeight w:val="414"/>
          <w:jc w:val="center"/>
        </w:trPr>
        <w:tc>
          <w:tcPr>
            <w:tcW w:w="695" w:type="dxa"/>
            <w:vMerge/>
            <w:vAlign w:val="center"/>
          </w:tcPr>
          <w:p w14:paraId="6BB40D61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75722A03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联</w:t>
            </w:r>
            <w:r w:rsidRPr="001252C8"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系</w:t>
            </w:r>
            <w:r w:rsidRPr="001252C8">
              <w:rPr>
                <w:rFonts w:ascii="仿宋_GB2312" w:hAnsi="仿宋" w:cs="仿宋_GB2312"/>
                <w:sz w:val="24"/>
                <w:szCs w:val="24"/>
              </w:rPr>
              <w:t xml:space="preserve"> </w:t>
            </w: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人</w:t>
            </w:r>
          </w:p>
        </w:tc>
        <w:tc>
          <w:tcPr>
            <w:tcW w:w="2576" w:type="dxa"/>
            <w:gridSpan w:val="3"/>
            <w:vAlign w:val="center"/>
          </w:tcPr>
          <w:p w14:paraId="37C2A4F5" w14:textId="5E3E041C" w:rsidR="00D22785" w:rsidRPr="001252C8" w:rsidRDefault="00074EB2" w:rsidP="00E333BE">
            <w:pPr>
              <w:spacing w:line="480" w:lineRule="exact"/>
              <w:ind w:leftChars="15" w:left="47" w:rightChars="27" w:right="8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张景乐</w:t>
            </w:r>
          </w:p>
        </w:tc>
        <w:tc>
          <w:tcPr>
            <w:tcW w:w="1731" w:type="dxa"/>
            <w:gridSpan w:val="2"/>
            <w:vAlign w:val="center"/>
          </w:tcPr>
          <w:p w14:paraId="413F2C30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电</w:t>
            </w:r>
            <w:r w:rsidRPr="001252C8">
              <w:rPr>
                <w:rFonts w:ascii="仿宋_GB2312" w:hAnsi="仿宋" w:cs="仿宋_GB2312"/>
                <w:sz w:val="24"/>
                <w:szCs w:val="24"/>
              </w:rPr>
              <w:t xml:space="preserve">    </w:t>
            </w: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话</w:t>
            </w:r>
          </w:p>
        </w:tc>
        <w:tc>
          <w:tcPr>
            <w:tcW w:w="3752" w:type="dxa"/>
            <w:gridSpan w:val="2"/>
            <w:vAlign w:val="center"/>
          </w:tcPr>
          <w:p w14:paraId="2F8EF778" w14:textId="446DCE4D" w:rsidR="00D22785" w:rsidRPr="001252C8" w:rsidRDefault="000C071C" w:rsidP="00E333BE">
            <w:pPr>
              <w:spacing w:line="480" w:lineRule="exact"/>
              <w:ind w:leftChars="14" w:left="4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0571-8506</w:t>
            </w:r>
            <w:r w:rsidR="00074EB2">
              <w:rPr>
                <w:rFonts w:ascii="仿宋_GB2312" w:hAnsi="仿宋"/>
                <w:sz w:val="24"/>
                <w:szCs w:val="24"/>
              </w:rPr>
              <w:t>6180</w:t>
            </w:r>
          </w:p>
        </w:tc>
      </w:tr>
      <w:tr w:rsidR="00D22785" w:rsidRPr="001252C8" w14:paraId="087F2875" w14:textId="77777777" w:rsidTr="00851E22">
        <w:trPr>
          <w:cantSplit/>
          <w:trHeight w:val="415"/>
          <w:jc w:val="center"/>
        </w:trPr>
        <w:tc>
          <w:tcPr>
            <w:tcW w:w="695" w:type="dxa"/>
            <w:vMerge/>
            <w:vAlign w:val="center"/>
          </w:tcPr>
          <w:p w14:paraId="327067B1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1D46BD35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576" w:type="dxa"/>
            <w:gridSpan w:val="3"/>
            <w:vAlign w:val="center"/>
          </w:tcPr>
          <w:p w14:paraId="3DD54DCE" w14:textId="5BA211A8" w:rsidR="00D22785" w:rsidRPr="001252C8" w:rsidRDefault="00074EB2" w:rsidP="00E333BE">
            <w:pPr>
              <w:spacing w:line="480" w:lineRule="exact"/>
              <w:ind w:leftChars="15" w:left="47" w:rightChars="27" w:right="85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13958005042</w:t>
            </w:r>
          </w:p>
        </w:tc>
        <w:tc>
          <w:tcPr>
            <w:tcW w:w="1731" w:type="dxa"/>
            <w:gridSpan w:val="2"/>
            <w:vAlign w:val="center"/>
          </w:tcPr>
          <w:p w14:paraId="3B16B07A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752" w:type="dxa"/>
            <w:gridSpan w:val="2"/>
            <w:vAlign w:val="center"/>
          </w:tcPr>
          <w:p w14:paraId="707D0D96" w14:textId="1F1A5CE9" w:rsidR="00D22785" w:rsidRPr="001252C8" w:rsidRDefault="00074EB2" w:rsidP="00E333BE">
            <w:pPr>
              <w:spacing w:line="480" w:lineRule="exact"/>
              <w:ind w:leftChars="14" w:left="44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/>
                <w:sz w:val="24"/>
                <w:szCs w:val="24"/>
              </w:rPr>
              <w:t>zjlle@sina.</w:t>
            </w:r>
            <w:r w:rsidR="000C071C">
              <w:rPr>
                <w:rFonts w:ascii="仿宋_GB2312" w:hAnsi="仿宋" w:hint="eastAsia"/>
                <w:sz w:val="24"/>
                <w:szCs w:val="24"/>
              </w:rPr>
              <w:t>com</w:t>
            </w:r>
          </w:p>
        </w:tc>
      </w:tr>
      <w:tr w:rsidR="00D22785" w:rsidRPr="001252C8" w14:paraId="37F7605E" w14:textId="77777777" w:rsidTr="00851E22">
        <w:trPr>
          <w:cantSplit/>
          <w:trHeight w:val="4498"/>
          <w:jc w:val="center"/>
        </w:trPr>
        <w:tc>
          <w:tcPr>
            <w:tcW w:w="695" w:type="dxa"/>
            <w:vAlign w:val="center"/>
          </w:tcPr>
          <w:p w14:paraId="113FD8D0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宋体"/>
                <w:sz w:val="21"/>
              </w:rPr>
            </w:pPr>
            <w:r w:rsidRPr="001252C8">
              <w:rPr>
                <w:rFonts w:ascii="仿宋_GB2312" w:hAnsi="宋体" w:hint="eastAsia"/>
                <w:sz w:val="21"/>
              </w:rPr>
              <w:t>企</w:t>
            </w:r>
          </w:p>
          <w:p w14:paraId="596D61E7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宋体"/>
                <w:sz w:val="21"/>
              </w:rPr>
            </w:pPr>
            <w:r w:rsidRPr="001252C8">
              <w:rPr>
                <w:rFonts w:ascii="仿宋_GB2312" w:hAnsi="宋体" w:hint="eastAsia"/>
                <w:sz w:val="21"/>
              </w:rPr>
              <w:t>业</w:t>
            </w:r>
          </w:p>
          <w:p w14:paraId="5451B98D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宋体"/>
                <w:sz w:val="21"/>
              </w:rPr>
            </w:pPr>
            <w:r w:rsidRPr="001252C8">
              <w:rPr>
                <w:rFonts w:ascii="仿宋_GB2312" w:hAnsi="宋体" w:hint="eastAsia"/>
                <w:sz w:val="21"/>
              </w:rPr>
              <w:t>简</w:t>
            </w:r>
          </w:p>
          <w:p w14:paraId="5E483FDF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宋体"/>
                <w:sz w:val="21"/>
              </w:rPr>
            </w:pPr>
            <w:r w:rsidRPr="001252C8">
              <w:rPr>
                <w:rFonts w:ascii="仿宋_GB2312" w:hAnsi="宋体" w:hint="eastAsia"/>
                <w:sz w:val="21"/>
              </w:rPr>
              <w:t>介</w:t>
            </w:r>
          </w:p>
        </w:tc>
        <w:tc>
          <w:tcPr>
            <w:tcW w:w="9910" w:type="dxa"/>
            <w:gridSpan w:val="8"/>
          </w:tcPr>
          <w:p w14:paraId="1BBB1F0A" w14:textId="77777777" w:rsidR="00486558" w:rsidRPr="00486558" w:rsidRDefault="00486558" w:rsidP="00486558">
            <w:pPr>
              <w:spacing w:afterLines="40" w:after="231" w:line="480" w:lineRule="exact"/>
              <w:ind w:rightChars="52" w:right="164" w:firstLineChars="200" w:firstLine="472"/>
              <w:rPr>
                <w:rFonts w:ascii="仿宋_GB2312" w:hAnsi="仿宋_GB2312" w:cs="仿宋_GB2312"/>
                <w:sz w:val="24"/>
                <w:szCs w:val="24"/>
              </w:rPr>
            </w:pP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我公司成立于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1953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年，是中国建筑材料科学研究总院全资子企业。</w:t>
            </w:r>
          </w:p>
          <w:p w14:paraId="70BEB392" w14:textId="77777777" w:rsidR="00074EB2" w:rsidRDefault="00486558" w:rsidP="00486558">
            <w:pPr>
              <w:spacing w:afterLines="40" w:after="231" w:line="480" w:lineRule="exact"/>
              <w:ind w:rightChars="52" w:right="164" w:firstLineChars="200" w:firstLine="472"/>
              <w:rPr>
                <w:rFonts w:ascii="仿宋_GB2312" w:hAnsi="仿宋_GB2312" w:cs="仿宋_GB2312"/>
                <w:sz w:val="24"/>
                <w:szCs w:val="24"/>
              </w:rPr>
            </w:pP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我公司从事新型建材、玻璃、水泥、陶瓷、玻璃纤维等建材工程、民用建筑（含智能建筑）、环保工程以及工业废渣资源化利用和工业余热、余压综合利用的工程设计、工程咨询、技术和装备研发、装备制造与成套、工程总承包、环境评估以及项目代建的甲级设计研究单位。</w:t>
            </w:r>
          </w:p>
          <w:p w14:paraId="57572560" w14:textId="16D12680" w:rsidR="00486558" w:rsidRDefault="00486558" w:rsidP="00486558">
            <w:pPr>
              <w:spacing w:afterLines="40" w:after="231" w:line="480" w:lineRule="exact"/>
              <w:ind w:rightChars="52" w:right="164" w:firstLineChars="200" w:firstLine="472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公司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本部位于浙江省杭州市下城区华丰板块，毗邻地铁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号线热门站点。中国新材院有一支专业配备齐全，人才结构合理、经验丰富的从事技术创新活动的技术队伍，现有技术人员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400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余人，其中教授级高工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40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余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人，高级工程师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150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余人。拥有国家勘察设计、咨询（投资）师、监理、建造、造价、环境影响评价、环保、安全、设备监理等执业资格注册工程师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50</w:t>
            </w: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人次。</w:t>
            </w:r>
          </w:p>
          <w:p w14:paraId="14C72C33" w14:textId="4541B9C7" w:rsidR="00D22785" w:rsidRPr="001252C8" w:rsidRDefault="00486558" w:rsidP="00486558">
            <w:pPr>
              <w:spacing w:afterLines="40" w:after="231" w:line="480" w:lineRule="exact"/>
              <w:ind w:rightChars="52" w:right="164" w:firstLineChars="200" w:firstLine="472"/>
              <w:rPr>
                <w:rFonts w:ascii="仿宋_GB2312" w:hAnsi="宋体" w:cs="仿宋_GB2312"/>
                <w:sz w:val="24"/>
                <w:szCs w:val="24"/>
              </w:rPr>
            </w:pPr>
            <w:r w:rsidRPr="00486558">
              <w:rPr>
                <w:rFonts w:ascii="仿宋_GB2312" w:hAnsi="仿宋_GB2312" w:cs="仿宋_GB2312" w:hint="eastAsia"/>
                <w:sz w:val="24"/>
                <w:szCs w:val="24"/>
              </w:rPr>
              <w:t>海阔凭鱼跃，天高任鸟飞。中国新材院愿携手广大优秀毕业生共创美好未来。</w:t>
            </w:r>
          </w:p>
        </w:tc>
      </w:tr>
      <w:tr w:rsidR="00D22785" w:rsidRPr="001252C8" w14:paraId="10A55914" w14:textId="77777777" w:rsidTr="00851E22">
        <w:trPr>
          <w:cantSplit/>
          <w:trHeight w:val="415"/>
          <w:jc w:val="center"/>
        </w:trPr>
        <w:tc>
          <w:tcPr>
            <w:tcW w:w="695" w:type="dxa"/>
            <w:vAlign w:val="center"/>
          </w:tcPr>
          <w:p w14:paraId="2838C6B3" w14:textId="77777777" w:rsidR="00D22785" w:rsidRPr="001252C8" w:rsidRDefault="00D22785" w:rsidP="00E333BE">
            <w:pPr>
              <w:spacing w:line="480" w:lineRule="exact"/>
              <w:ind w:leftChars="-202" w:left="-638" w:rightChars="-230" w:right="-726"/>
              <w:jc w:val="center"/>
              <w:rPr>
                <w:rFonts w:ascii="仿宋_GB2312" w:hAnsi="宋体"/>
                <w:sz w:val="21"/>
              </w:rPr>
            </w:pPr>
          </w:p>
        </w:tc>
        <w:tc>
          <w:tcPr>
            <w:tcW w:w="9910" w:type="dxa"/>
            <w:gridSpan w:val="8"/>
            <w:vAlign w:val="center"/>
          </w:tcPr>
          <w:p w14:paraId="252B7E9F" w14:textId="2C4D86E9" w:rsidR="00D22785" w:rsidRPr="001252C8" w:rsidRDefault="00D22785" w:rsidP="00E333BE">
            <w:pPr>
              <w:widowControl/>
              <w:spacing w:line="240" w:lineRule="auto"/>
              <w:jc w:val="left"/>
              <w:rPr>
                <w:rFonts w:ascii="仿宋_GB2312" w:hAnsi="宋体" w:cs="仿宋_GB2312"/>
                <w:sz w:val="21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所属行业</w:t>
            </w:r>
            <w:r>
              <w:rPr>
                <w:rFonts w:ascii="仿宋" w:hAnsi="仿宋"/>
                <w:sz w:val="24"/>
                <w:szCs w:val="24"/>
              </w:rPr>
              <w:t>(</w:t>
            </w:r>
            <w:r>
              <w:rPr>
                <w:rFonts w:ascii="仿宋" w:hAnsi="仿宋" w:hint="eastAsia"/>
                <w:sz w:val="24"/>
                <w:szCs w:val="24"/>
              </w:rPr>
              <w:t>限选一</w:t>
            </w:r>
            <w:r>
              <w:rPr>
                <w:rFonts w:ascii="仿宋" w:hAnsi="仿宋"/>
                <w:sz w:val="24"/>
                <w:szCs w:val="24"/>
              </w:rPr>
              <w:t>)</w:t>
            </w:r>
            <w:r>
              <w:rPr>
                <w:rFonts w:ascii="仿宋" w:hAnsi="仿宋" w:hint="eastAsia"/>
                <w:sz w:val="24"/>
                <w:szCs w:val="24"/>
              </w:rPr>
              <w:t>：□信息经济</w:t>
            </w:r>
            <w:r>
              <w:rPr>
                <w:rFonts w:ascii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hint="eastAsia"/>
                <w:sz w:val="24"/>
                <w:szCs w:val="24"/>
              </w:rPr>
              <w:t>□生物医药</w:t>
            </w:r>
            <w:r>
              <w:rPr>
                <w:rFonts w:ascii="仿宋" w:hAnsi="仿宋"/>
                <w:sz w:val="24"/>
                <w:szCs w:val="24"/>
              </w:rPr>
              <w:t xml:space="preserve">     </w:t>
            </w:r>
            <w:r w:rsidR="00486558" w:rsidRPr="00486558">
              <w:rPr>
                <w:rFonts w:ascii="仿宋" w:hAnsi="仿宋" w:hint="eastAsia"/>
                <w:sz w:val="24"/>
                <w:szCs w:val="24"/>
              </w:rPr>
              <w:t>√</w:t>
            </w:r>
            <w:r>
              <w:rPr>
                <w:rFonts w:ascii="仿宋" w:hAnsi="仿宋" w:hint="eastAsia"/>
                <w:sz w:val="24"/>
                <w:szCs w:val="24"/>
              </w:rPr>
              <w:t>智能制造</w:t>
            </w:r>
            <w:r>
              <w:rPr>
                <w:rFonts w:ascii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hAnsi="仿宋" w:hint="eastAsia"/>
                <w:sz w:val="24"/>
                <w:szCs w:val="24"/>
              </w:rPr>
              <w:t>□其他</w:t>
            </w:r>
          </w:p>
        </w:tc>
      </w:tr>
      <w:tr w:rsidR="00074EB2" w14:paraId="18B6CE30" w14:textId="77777777" w:rsidTr="00851E22">
        <w:trPr>
          <w:cantSplit/>
          <w:trHeight w:val="499"/>
          <w:jc w:val="center"/>
        </w:trPr>
        <w:tc>
          <w:tcPr>
            <w:tcW w:w="695" w:type="dxa"/>
            <w:vMerge w:val="restart"/>
            <w:textDirection w:val="tbRlV"/>
            <w:vAlign w:val="center"/>
          </w:tcPr>
          <w:p w14:paraId="198AA67E" w14:textId="77777777" w:rsidR="00074EB2" w:rsidRPr="001252C8" w:rsidRDefault="00074EB2" w:rsidP="00FC2C58">
            <w:pPr>
              <w:spacing w:line="480" w:lineRule="exact"/>
              <w:ind w:rightChars="-230" w:right="-726" w:firstLineChars="200" w:firstLine="472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hint="eastAsia"/>
                <w:sz w:val="24"/>
                <w:szCs w:val="24"/>
              </w:rPr>
              <w:t>需求人才情况</w:t>
            </w:r>
          </w:p>
          <w:p w14:paraId="4E38BB9B" w14:textId="27B7E817" w:rsidR="00074EB2" w:rsidRPr="001252C8" w:rsidRDefault="00074EB2" w:rsidP="00FC2C58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 w:hint="eastAsia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1821042" w14:textId="77777777" w:rsidR="00074EB2" w:rsidRPr="001252C8" w:rsidRDefault="00074EB2" w:rsidP="001D588A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hint="eastAsia"/>
                <w:sz w:val="24"/>
                <w:szCs w:val="24"/>
              </w:rPr>
              <w:t>岗位</w:t>
            </w:r>
          </w:p>
        </w:tc>
        <w:tc>
          <w:tcPr>
            <w:tcW w:w="1115" w:type="dxa"/>
            <w:vAlign w:val="center"/>
          </w:tcPr>
          <w:p w14:paraId="25B6A3D9" w14:textId="77777777" w:rsidR="00074EB2" w:rsidRPr="001252C8" w:rsidRDefault="00074EB2" w:rsidP="001D588A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hint="eastAsia"/>
                <w:sz w:val="24"/>
                <w:szCs w:val="24"/>
              </w:rPr>
              <w:t>人数</w:t>
            </w:r>
          </w:p>
        </w:tc>
        <w:tc>
          <w:tcPr>
            <w:tcW w:w="1115" w:type="dxa"/>
            <w:gridSpan w:val="2"/>
            <w:vAlign w:val="center"/>
          </w:tcPr>
          <w:p w14:paraId="6AB876A6" w14:textId="77777777" w:rsidR="00074EB2" w:rsidRPr="001252C8" w:rsidRDefault="00074EB2" w:rsidP="001D588A">
            <w:pPr>
              <w:spacing w:line="240" w:lineRule="auto"/>
              <w:ind w:rightChars="-230" w:right="-726" w:firstLineChars="50" w:firstLine="118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hint="eastAsia"/>
                <w:sz w:val="24"/>
                <w:szCs w:val="24"/>
              </w:rPr>
              <w:t>年薪</w:t>
            </w:r>
          </w:p>
        </w:tc>
        <w:tc>
          <w:tcPr>
            <w:tcW w:w="4874" w:type="dxa"/>
            <w:gridSpan w:val="3"/>
            <w:vAlign w:val="center"/>
          </w:tcPr>
          <w:p w14:paraId="41ACAEB3" w14:textId="77777777" w:rsidR="00074EB2" w:rsidRDefault="00074EB2" w:rsidP="001D588A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  <w:r w:rsidRPr="001252C8">
              <w:rPr>
                <w:rFonts w:ascii="仿宋_GB2312" w:hAnsi="仿宋" w:hint="eastAsia"/>
                <w:sz w:val="24"/>
                <w:szCs w:val="24"/>
              </w:rPr>
              <w:t>其</w:t>
            </w:r>
            <w:r w:rsidRPr="001252C8">
              <w:rPr>
                <w:rFonts w:ascii="仿宋_GB2312" w:hAnsi="仿宋"/>
                <w:sz w:val="24"/>
                <w:szCs w:val="24"/>
              </w:rPr>
              <w:t xml:space="preserve">   </w:t>
            </w:r>
            <w:r w:rsidRPr="001252C8">
              <w:rPr>
                <w:rFonts w:ascii="仿宋_GB2312" w:hAnsi="仿宋" w:hint="eastAsia"/>
                <w:sz w:val="24"/>
                <w:szCs w:val="24"/>
              </w:rPr>
              <w:t>它</w:t>
            </w:r>
            <w:r w:rsidRPr="001252C8">
              <w:rPr>
                <w:rFonts w:ascii="仿宋_GB2312" w:hAnsi="仿宋"/>
                <w:sz w:val="24"/>
                <w:szCs w:val="24"/>
              </w:rPr>
              <w:t xml:space="preserve">   </w:t>
            </w:r>
            <w:r w:rsidRPr="001252C8">
              <w:rPr>
                <w:rFonts w:ascii="仿宋_GB2312" w:hAnsi="仿宋" w:hint="eastAsia"/>
                <w:sz w:val="24"/>
                <w:szCs w:val="24"/>
              </w:rPr>
              <w:t>要</w:t>
            </w:r>
            <w:r w:rsidRPr="001252C8">
              <w:rPr>
                <w:rFonts w:ascii="仿宋_GB2312" w:hAnsi="仿宋"/>
                <w:sz w:val="24"/>
                <w:szCs w:val="24"/>
              </w:rPr>
              <w:t xml:space="preserve">   </w:t>
            </w:r>
            <w:r w:rsidRPr="001252C8">
              <w:rPr>
                <w:rFonts w:ascii="仿宋_GB2312" w:hAnsi="仿宋" w:hint="eastAsia"/>
                <w:sz w:val="24"/>
                <w:szCs w:val="24"/>
              </w:rPr>
              <w:t>求</w:t>
            </w:r>
          </w:p>
        </w:tc>
      </w:tr>
      <w:tr w:rsidR="00074EB2" w14:paraId="40FA654C" w14:textId="77777777" w:rsidTr="00851E22">
        <w:trPr>
          <w:cantSplit/>
          <w:trHeight w:val="443"/>
          <w:jc w:val="center"/>
        </w:trPr>
        <w:tc>
          <w:tcPr>
            <w:tcW w:w="695" w:type="dxa"/>
            <w:vMerge/>
            <w:vAlign w:val="center"/>
          </w:tcPr>
          <w:p w14:paraId="3810D404" w14:textId="4995F952" w:rsidR="00074EB2" w:rsidRDefault="00074EB2" w:rsidP="00486558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8A2695A" w14:textId="76E73CE2" w:rsidR="00074EB2" w:rsidRDefault="00074EB2" w:rsidP="00486558">
            <w:pPr>
              <w:spacing w:line="240" w:lineRule="auto"/>
              <w:ind w:leftChars="-12" w:left="-36" w:rightChars="16" w:right="51" w:hanging="2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 w:hint="eastAsia"/>
                <w:sz w:val="24"/>
                <w:szCs w:val="24"/>
              </w:rPr>
              <w:t>给水排水</w:t>
            </w:r>
          </w:p>
        </w:tc>
        <w:tc>
          <w:tcPr>
            <w:tcW w:w="1115" w:type="dxa"/>
            <w:vAlign w:val="center"/>
          </w:tcPr>
          <w:p w14:paraId="09B0A1FA" w14:textId="45AE325D" w:rsidR="00074EB2" w:rsidRDefault="00074EB2" w:rsidP="001D588A">
            <w:pPr>
              <w:spacing w:line="240" w:lineRule="auto"/>
              <w:ind w:leftChars="-9" w:left="-28" w:rightChars="-20" w:right="-63" w:firstLineChars="7" w:firstLine="17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1</w:t>
            </w:r>
          </w:p>
        </w:tc>
        <w:tc>
          <w:tcPr>
            <w:tcW w:w="1115" w:type="dxa"/>
            <w:gridSpan w:val="2"/>
            <w:vAlign w:val="center"/>
          </w:tcPr>
          <w:p w14:paraId="5842A619" w14:textId="40B2D38C" w:rsidR="00074EB2" w:rsidRDefault="00074EB2" w:rsidP="001D588A">
            <w:pPr>
              <w:spacing w:line="240" w:lineRule="auto"/>
              <w:ind w:rightChars="-20" w:right="-63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6</w:t>
            </w:r>
            <w:r>
              <w:rPr>
                <w:rFonts w:ascii="仿宋_GB2312" w:hAnsi="Calibri" w:hint="eastAsia"/>
                <w:sz w:val="24"/>
                <w:szCs w:val="24"/>
              </w:rPr>
              <w:t>万起</w:t>
            </w:r>
          </w:p>
        </w:tc>
        <w:tc>
          <w:tcPr>
            <w:tcW w:w="4874" w:type="dxa"/>
            <w:gridSpan w:val="3"/>
            <w:vAlign w:val="center"/>
          </w:tcPr>
          <w:p w14:paraId="0FEAE25B" w14:textId="11F49DE3" w:rsidR="00074EB2" w:rsidRDefault="00074EB2" w:rsidP="001D588A">
            <w:pPr>
              <w:spacing w:line="240" w:lineRule="auto"/>
              <w:ind w:leftChars="16" w:left="51" w:firstLine="2"/>
              <w:rPr>
                <w:rFonts w:ascii="仿宋_GB2312" w:hAnsi="Calibri"/>
                <w:sz w:val="24"/>
                <w:szCs w:val="24"/>
              </w:rPr>
            </w:pPr>
            <w:r w:rsidRPr="00486558">
              <w:rPr>
                <w:rFonts w:ascii="仿宋_GB2312" w:hAnsi="Calibri" w:hint="eastAsia"/>
                <w:sz w:val="24"/>
                <w:szCs w:val="24"/>
              </w:rPr>
              <w:t>给排水设计</w:t>
            </w:r>
            <w:r>
              <w:rPr>
                <w:rFonts w:ascii="仿宋_GB2312" w:hAnsi="Calibri" w:hint="eastAsia"/>
                <w:sz w:val="24"/>
                <w:szCs w:val="24"/>
              </w:rPr>
              <w:t>，本科</w:t>
            </w:r>
          </w:p>
        </w:tc>
      </w:tr>
      <w:tr w:rsidR="00074EB2" w14:paraId="04BBC9ED" w14:textId="77777777" w:rsidTr="00851E22">
        <w:trPr>
          <w:cantSplit/>
          <w:trHeight w:val="448"/>
          <w:jc w:val="center"/>
        </w:trPr>
        <w:tc>
          <w:tcPr>
            <w:tcW w:w="695" w:type="dxa"/>
            <w:vMerge/>
            <w:vAlign w:val="center"/>
          </w:tcPr>
          <w:p w14:paraId="610CDCD7" w14:textId="59780A50" w:rsidR="00074EB2" w:rsidRDefault="00074EB2" w:rsidP="00486558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458101D7" w14:textId="20652510" w:rsidR="00074EB2" w:rsidRDefault="00074EB2" w:rsidP="00074EB2">
            <w:pPr>
              <w:spacing w:line="240" w:lineRule="auto"/>
              <w:ind w:leftChars="-12" w:left="-36" w:rightChars="16" w:right="51" w:hanging="2"/>
              <w:rPr>
                <w:rFonts w:ascii="仿宋_GB2312" w:hAnsi="Calibri"/>
                <w:sz w:val="24"/>
                <w:szCs w:val="24"/>
              </w:rPr>
            </w:pPr>
            <w:r w:rsidRPr="00486558">
              <w:rPr>
                <w:rFonts w:ascii="仿宋_GB2312" w:hAnsi="Calibri" w:hint="eastAsia"/>
                <w:sz w:val="24"/>
                <w:szCs w:val="24"/>
              </w:rPr>
              <w:t>热能动力</w:t>
            </w:r>
          </w:p>
        </w:tc>
        <w:tc>
          <w:tcPr>
            <w:tcW w:w="1115" w:type="dxa"/>
            <w:vAlign w:val="center"/>
          </w:tcPr>
          <w:p w14:paraId="013077DD" w14:textId="2C6883E4" w:rsidR="00074EB2" w:rsidRDefault="00074EB2" w:rsidP="00074EB2">
            <w:pPr>
              <w:spacing w:line="240" w:lineRule="auto"/>
              <w:ind w:leftChars="-9" w:left="-28" w:rightChars="-20" w:right="-63" w:firstLineChars="7" w:firstLine="17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14:paraId="3B731C32" w14:textId="757F56AB" w:rsidR="00074EB2" w:rsidRDefault="00074EB2" w:rsidP="00074EB2">
            <w:pPr>
              <w:spacing w:line="240" w:lineRule="auto"/>
              <w:ind w:rightChars="-20" w:right="-63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6</w:t>
            </w:r>
            <w:r>
              <w:rPr>
                <w:rFonts w:ascii="仿宋_GB2312" w:hAnsi="Calibri" w:hint="eastAsia"/>
                <w:sz w:val="24"/>
                <w:szCs w:val="24"/>
              </w:rPr>
              <w:t>万起</w:t>
            </w:r>
          </w:p>
        </w:tc>
        <w:tc>
          <w:tcPr>
            <w:tcW w:w="4874" w:type="dxa"/>
            <w:gridSpan w:val="3"/>
            <w:vAlign w:val="center"/>
          </w:tcPr>
          <w:p w14:paraId="4A0D8BDF" w14:textId="121561C2" w:rsidR="00074EB2" w:rsidRDefault="00074EB2" w:rsidP="00074EB2">
            <w:pPr>
              <w:spacing w:line="240" w:lineRule="auto"/>
              <w:ind w:leftChars="16" w:left="51" w:firstLine="2"/>
              <w:rPr>
                <w:rFonts w:ascii="仿宋_GB2312" w:hAnsi="Calibri"/>
                <w:sz w:val="24"/>
                <w:szCs w:val="24"/>
              </w:rPr>
            </w:pPr>
            <w:r w:rsidRPr="00486558">
              <w:rPr>
                <w:rFonts w:ascii="仿宋_GB2312" w:hAnsi="Calibri" w:hint="eastAsia"/>
                <w:sz w:val="24"/>
                <w:szCs w:val="24"/>
              </w:rPr>
              <w:t>能源与动力工程</w:t>
            </w:r>
            <w:r>
              <w:rPr>
                <w:rFonts w:ascii="仿宋_GB2312" w:hAnsi="Calibri" w:hint="eastAsia"/>
                <w:sz w:val="24"/>
                <w:szCs w:val="24"/>
              </w:rPr>
              <w:t>，本科</w:t>
            </w:r>
          </w:p>
        </w:tc>
      </w:tr>
      <w:tr w:rsidR="00074EB2" w14:paraId="09637EF1" w14:textId="77777777" w:rsidTr="00851E22">
        <w:trPr>
          <w:cantSplit/>
          <w:trHeight w:val="62"/>
          <w:jc w:val="center"/>
        </w:trPr>
        <w:tc>
          <w:tcPr>
            <w:tcW w:w="695" w:type="dxa"/>
            <w:vMerge/>
            <w:vAlign w:val="center"/>
          </w:tcPr>
          <w:p w14:paraId="333E2965" w14:textId="6E824199" w:rsidR="00074EB2" w:rsidRDefault="00074EB2" w:rsidP="00486558">
            <w:pPr>
              <w:spacing w:line="240" w:lineRule="auto"/>
              <w:ind w:leftChars="-202" w:left="-638" w:rightChars="-230" w:right="-726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Align w:val="center"/>
          </w:tcPr>
          <w:p w14:paraId="72C6C62E" w14:textId="35712C97" w:rsidR="00074EB2" w:rsidRDefault="00074EB2" w:rsidP="00074EB2">
            <w:pPr>
              <w:spacing w:line="240" w:lineRule="auto"/>
              <w:ind w:leftChars="-12" w:left="-36" w:rightChars="16" w:right="51" w:hanging="2"/>
              <w:rPr>
                <w:rFonts w:ascii="仿宋_GB2312" w:hAnsi="Calibri"/>
                <w:sz w:val="24"/>
                <w:szCs w:val="24"/>
              </w:rPr>
            </w:pPr>
            <w:r w:rsidRPr="00486558">
              <w:rPr>
                <w:rFonts w:ascii="仿宋_GB2312" w:hAnsi="Calibri" w:hint="eastAsia"/>
                <w:sz w:val="24"/>
                <w:szCs w:val="24"/>
              </w:rPr>
              <w:t>电气设计（</w:t>
            </w:r>
            <w:r>
              <w:rPr>
                <w:rFonts w:ascii="仿宋_GB2312" w:hAnsi="Calibri" w:hint="eastAsia"/>
                <w:sz w:val="24"/>
                <w:szCs w:val="24"/>
              </w:rPr>
              <w:t>工业</w:t>
            </w:r>
            <w:r w:rsidRPr="00486558">
              <w:rPr>
                <w:rFonts w:ascii="仿宋_GB2312" w:hAnsi="Calibri" w:hint="eastAsia"/>
                <w:sz w:val="24"/>
                <w:szCs w:val="24"/>
              </w:rPr>
              <w:t>）</w:t>
            </w:r>
          </w:p>
        </w:tc>
        <w:tc>
          <w:tcPr>
            <w:tcW w:w="1115" w:type="dxa"/>
            <w:vAlign w:val="center"/>
          </w:tcPr>
          <w:p w14:paraId="4EADBF48" w14:textId="60ECE209" w:rsidR="00074EB2" w:rsidRDefault="00074EB2" w:rsidP="00074EB2">
            <w:pPr>
              <w:spacing w:line="240" w:lineRule="auto"/>
              <w:ind w:leftChars="-9" w:left="-28" w:rightChars="-20" w:right="-63" w:firstLineChars="7" w:firstLine="17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1115" w:type="dxa"/>
            <w:gridSpan w:val="2"/>
            <w:vAlign w:val="center"/>
          </w:tcPr>
          <w:p w14:paraId="7A900EA2" w14:textId="2281FAA8" w:rsidR="00074EB2" w:rsidRDefault="00074EB2" w:rsidP="00074EB2">
            <w:pPr>
              <w:spacing w:line="240" w:lineRule="auto"/>
              <w:ind w:rightChars="-20" w:right="-63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ascii="仿宋_GB2312" w:hAnsi="Calibri"/>
                <w:sz w:val="24"/>
                <w:szCs w:val="24"/>
              </w:rPr>
              <w:t>6</w:t>
            </w:r>
            <w:r>
              <w:rPr>
                <w:rFonts w:ascii="仿宋_GB2312" w:hAnsi="Calibri" w:hint="eastAsia"/>
                <w:sz w:val="24"/>
                <w:szCs w:val="24"/>
              </w:rPr>
              <w:t>万起</w:t>
            </w:r>
          </w:p>
        </w:tc>
        <w:tc>
          <w:tcPr>
            <w:tcW w:w="4874" w:type="dxa"/>
            <w:gridSpan w:val="3"/>
            <w:vAlign w:val="center"/>
          </w:tcPr>
          <w:p w14:paraId="038E691F" w14:textId="1282333B" w:rsidR="00074EB2" w:rsidRDefault="00074EB2" w:rsidP="00074EB2">
            <w:pPr>
              <w:spacing w:line="240" w:lineRule="auto"/>
              <w:ind w:leftChars="16" w:left="51" w:firstLine="2"/>
              <w:rPr>
                <w:rFonts w:ascii="仿宋_GB2312" w:hAnsi="Calibri"/>
                <w:sz w:val="24"/>
                <w:szCs w:val="24"/>
              </w:rPr>
            </w:pPr>
            <w:r w:rsidRPr="00486558">
              <w:rPr>
                <w:rFonts w:ascii="仿宋_GB2312" w:hAnsi="Calibri" w:hint="eastAsia"/>
                <w:sz w:val="24"/>
                <w:szCs w:val="24"/>
              </w:rPr>
              <w:t>电气</w:t>
            </w:r>
            <w:r w:rsidRPr="00486558">
              <w:rPr>
                <w:rFonts w:ascii="仿宋_GB2312" w:hAnsi="Calibri" w:hint="eastAsia"/>
                <w:sz w:val="24"/>
                <w:szCs w:val="24"/>
              </w:rPr>
              <w:t>/</w:t>
            </w:r>
            <w:r w:rsidRPr="00486558">
              <w:rPr>
                <w:rFonts w:ascii="仿宋_GB2312" w:hAnsi="Calibri" w:hint="eastAsia"/>
                <w:sz w:val="24"/>
                <w:szCs w:val="24"/>
              </w:rPr>
              <w:t>电气自动化</w:t>
            </w:r>
            <w:r>
              <w:rPr>
                <w:rFonts w:ascii="仿宋_GB2312" w:hAnsi="Calibri" w:hint="eastAsia"/>
                <w:sz w:val="24"/>
                <w:szCs w:val="24"/>
              </w:rPr>
              <w:t>，本科</w:t>
            </w:r>
          </w:p>
        </w:tc>
      </w:tr>
    </w:tbl>
    <w:bookmarkEnd w:id="0"/>
    <w:bookmarkEnd w:id="1"/>
    <w:p w14:paraId="3286217B" w14:textId="0B3D04BC" w:rsidR="00D22785" w:rsidRPr="00074EB2" w:rsidRDefault="00851E22" w:rsidP="00FC2C58">
      <w:pPr>
        <w:widowControl/>
        <w:spacing w:line="240" w:lineRule="auto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备注：具体年薪根据工作岗位及工作量</w:t>
      </w:r>
      <w:r>
        <w:rPr>
          <w:rFonts w:hint="eastAsia"/>
          <w:color w:val="000000"/>
          <w:sz w:val="28"/>
          <w:szCs w:val="28"/>
        </w:rPr>
        <w:t>面议</w:t>
      </w:r>
      <w:r>
        <w:rPr>
          <w:rFonts w:hint="eastAsia"/>
          <w:color w:val="000000"/>
          <w:sz w:val="28"/>
          <w:szCs w:val="28"/>
        </w:rPr>
        <w:t>。</w:t>
      </w:r>
    </w:p>
    <w:sectPr w:rsidR="00D22785" w:rsidRPr="00074EB2" w:rsidSect="008C0D03">
      <w:footerReference w:type="default" r:id="rId6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C4CF" w14:textId="77777777" w:rsidR="001B24E0" w:rsidRDefault="001B24E0" w:rsidP="00040719">
      <w:pPr>
        <w:spacing w:line="240" w:lineRule="auto"/>
      </w:pPr>
      <w:r>
        <w:separator/>
      </w:r>
    </w:p>
  </w:endnote>
  <w:endnote w:type="continuationSeparator" w:id="0">
    <w:p w14:paraId="17B8016B" w14:textId="77777777" w:rsidR="001B24E0" w:rsidRDefault="001B24E0" w:rsidP="00040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26043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B931E8C" w14:textId="77777777" w:rsidR="006C0FE0" w:rsidRPr="006705D1" w:rsidRDefault="008C0D03" w:rsidP="00E85483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8C0D0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C0D0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C0D0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588A" w:rsidRPr="001D588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588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8C0D0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9CFC3" w14:textId="77777777" w:rsidR="001B24E0" w:rsidRDefault="001B24E0" w:rsidP="00040719">
      <w:pPr>
        <w:spacing w:line="240" w:lineRule="auto"/>
      </w:pPr>
      <w:r>
        <w:separator/>
      </w:r>
    </w:p>
  </w:footnote>
  <w:footnote w:type="continuationSeparator" w:id="0">
    <w:p w14:paraId="1B1D394E" w14:textId="77777777" w:rsidR="001B24E0" w:rsidRDefault="001B24E0" w:rsidP="000407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85"/>
    <w:rsid w:val="000179D1"/>
    <w:rsid w:val="0004043B"/>
    <w:rsid w:val="00040719"/>
    <w:rsid w:val="00041CE5"/>
    <w:rsid w:val="00055CFB"/>
    <w:rsid w:val="00074EB2"/>
    <w:rsid w:val="000B4F19"/>
    <w:rsid w:val="000C071C"/>
    <w:rsid w:val="000D6005"/>
    <w:rsid w:val="00114938"/>
    <w:rsid w:val="00131FE3"/>
    <w:rsid w:val="00132680"/>
    <w:rsid w:val="001466C4"/>
    <w:rsid w:val="00156CC2"/>
    <w:rsid w:val="001B24E0"/>
    <w:rsid w:val="001D588A"/>
    <w:rsid w:val="00247A0F"/>
    <w:rsid w:val="0027604F"/>
    <w:rsid w:val="002A0829"/>
    <w:rsid w:val="002A7720"/>
    <w:rsid w:val="002B28B6"/>
    <w:rsid w:val="002B42BA"/>
    <w:rsid w:val="002F391F"/>
    <w:rsid w:val="00393C76"/>
    <w:rsid w:val="003A39D4"/>
    <w:rsid w:val="003C4A34"/>
    <w:rsid w:val="003E1620"/>
    <w:rsid w:val="00486558"/>
    <w:rsid w:val="004E4DBB"/>
    <w:rsid w:val="00520D52"/>
    <w:rsid w:val="0055267D"/>
    <w:rsid w:val="00565AE0"/>
    <w:rsid w:val="00593BB0"/>
    <w:rsid w:val="005A49B2"/>
    <w:rsid w:val="005B311F"/>
    <w:rsid w:val="0060586A"/>
    <w:rsid w:val="0062191A"/>
    <w:rsid w:val="00627D55"/>
    <w:rsid w:val="006705D1"/>
    <w:rsid w:val="0068270D"/>
    <w:rsid w:val="006B345A"/>
    <w:rsid w:val="006C0C0E"/>
    <w:rsid w:val="006C0FE0"/>
    <w:rsid w:val="006C33A7"/>
    <w:rsid w:val="006F2A96"/>
    <w:rsid w:val="0074002B"/>
    <w:rsid w:val="007418E9"/>
    <w:rsid w:val="00765A38"/>
    <w:rsid w:val="00783C86"/>
    <w:rsid w:val="00851E22"/>
    <w:rsid w:val="008B3584"/>
    <w:rsid w:val="008C0D03"/>
    <w:rsid w:val="008D7497"/>
    <w:rsid w:val="008E248F"/>
    <w:rsid w:val="008F0A53"/>
    <w:rsid w:val="00916DE5"/>
    <w:rsid w:val="00944AF1"/>
    <w:rsid w:val="00951C98"/>
    <w:rsid w:val="0097590C"/>
    <w:rsid w:val="009F08DD"/>
    <w:rsid w:val="00A21E22"/>
    <w:rsid w:val="00AB317E"/>
    <w:rsid w:val="00AB33DC"/>
    <w:rsid w:val="00AB74D6"/>
    <w:rsid w:val="00B30DD0"/>
    <w:rsid w:val="00B552B3"/>
    <w:rsid w:val="00B64EF5"/>
    <w:rsid w:val="00B71ACA"/>
    <w:rsid w:val="00BE07BD"/>
    <w:rsid w:val="00BF2E88"/>
    <w:rsid w:val="00C17B46"/>
    <w:rsid w:val="00C206DB"/>
    <w:rsid w:val="00C258FD"/>
    <w:rsid w:val="00C57D75"/>
    <w:rsid w:val="00C6221F"/>
    <w:rsid w:val="00C87D9D"/>
    <w:rsid w:val="00CB4B4A"/>
    <w:rsid w:val="00CC5614"/>
    <w:rsid w:val="00CF03DE"/>
    <w:rsid w:val="00D100A5"/>
    <w:rsid w:val="00D21414"/>
    <w:rsid w:val="00D22785"/>
    <w:rsid w:val="00D25BB4"/>
    <w:rsid w:val="00D601E0"/>
    <w:rsid w:val="00DF53FC"/>
    <w:rsid w:val="00E220B1"/>
    <w:rsid w:val="00E333BE"/>
    <w:rsid w:val="00E37242"/>
    <w:rsid w:val="00E57470"/>
    <w:rsid w:val="00E80BFF"/>
    <w:rsid w:val="00E82D1A"/>
    <w:rsid w:val="00E84CAF"/>
    <w:rsid w:val="00E85483"/>
    <w:rsid w:val="00EE2974"/>
    <w:rsid w:val="00F27D29"/>
    <w:rsid w:val="00F6697C"/>
    <w:rsid w:val="00FC2C58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4B41E"/>
  <w15:docId w15:val="{C3B07189-A90C-45C1-97B0-E7102EB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A96"/>
    <w:pPr>
      <w:widowControl w:val="0"/>
      <w:spacing w:line="520" w:lineRule="exact"/>
      <w:jc w:val="both"/>
    </w:pPr>
    <w:rPr>
      <w:rFonts w:ascii="Times New Roman" w:eastAsia="仿宋" w:hAnsi="Times New Roman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5483"/>
    <w:pPr>
      <w:ind w:firstLineChars="200" w:firstLine="200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F2A96"/>
    <w:pPr>
      <w:ind w:firstLineChars="200" w:firstLine="200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719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705D1"/>
    <w:pPr>
      <w:spacing w:before="240" w:after="60"/>
      <w:jc w:val="center"/>
      <w:outlineLvl w:val="0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6705D1"/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E85483"/>
    <w:rPr>
      <w:rFonts w:ascii="黑体" w:eastAsia="黑体" w:hAnsi="黑体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F2A96"/>
    <w:rPr>
      <w:rFonts w:ascii="Times New Roman" w:eastAsia="楷体" w:hAnsi="Times New Roman"/>
      <w:b/>
      <w:bCs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6C0FE0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6C0FE0"/>
    <w:rPr>
      <w:rFonts w:ascii="宋体" w:eastAsia="宋体"/>
      <w:sz w:val="18"/>
      <w:szCs w:val="18"/>
    </w:rPr>
  </w:style>
  <w:style w:type="paragraph" w:styleId="ab">
    <w:name w:val="Normal (Web)"/>
    <w:basedOn w:val="a"/>
    <w:qFormat/>
    <w:rsid w:val="00D601E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071C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C071C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rs\Desktop\&#20826;&#25919;&#26426;&#20851;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党政机关公文模板</Template>
  <TotalTime>98</TotalTime>
  <Pages>1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赖士刚</dc:creator>
  <cp:keywords/>
  <dc:description/>
  <cp:lastModifiedBy>阿乐 瞌睡猫</cp:lastModifiedBy>
  <cp:revision>2</cp:revision>
  <dcterms:created xsi:type="dcterms:W3CDTF">2019-09-12T05:59:00Z</dcterms:created>
  <dcterms:modified xsi:type="dcterms:W3CDTF">2020-12-18T08:11:00Z</dcterms:modified>
</cp:coreProperties>
</file>