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AF" w:rsidRPr="006120DB" w:rsidRDefault="009A5DAF">
      <w:pPr>
        <w:pStyle w:val="a3"/>
        <w:spacing w:line="360" w:lineRule="auto"/>
        <w:ind w:left="360" w:firstLineChars="0" w:firstLine="0"/>
        <w:jc w:val="center"/>
        <w:rPr>
          <w:rFonts w:ascii="Times New Roman" w:hAnsi="Times New Roman" w:hint="eastAsia"/>
          <w:b/>
          <w:color w:val="000000" w:themeColor="text1"/>
          <w:sz w:val="44"/>
          <w:szCs w:val="44"/>
        </w:rPr>
      </w:pPr>
    </w:p>
    <w:p w:rsidR="009A5DAF" w:rsidRPr="008177EE" w:rsidRDefault="00D32789">
      <w:pPr>
        <w:pStyle w:val="a3"/>
        <w:spacing w:line="360" w:lineRule="auto"/>
        <w:ind w:left="360" w:firstLineChars="0" w:firstLine="0"/>
        <w:jc w:val="center"/>
        <w:rPr>
          <w:rFonts w:ascii="Times New Roman" w:hAnsi="Times New Roman"/>
          <w:b/>
          <w:color w:val="000000" w:themeColor="text1"/>
          <w:sz w:val="44"/>
          <w:szCs w:val="44"/>
        </w:rPr>
      </w:pPr>
      <w:r w:rsidRPr="008177EE">
        <w:rPr>
          <w:rFonts w:ascii="Times New Roman" w:hAnsi="Times New Roman" w:hint="eastAsia"/>
          <w:b/>
          <w:color w:val="000000" w:themeColor="text1"/>
          <w:sz w:val="44"/>
          <w:szCs w:val="44"/>
        </w:rPr>
        <w:t>浙江工业大学</w:t>
      </w: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D32789">
      <w:pPr>
        <w:pStyle w:val="a3"/>
        <w:spacing w:line="360" w:lineRule="auto"/>
        <w:ind w:left="360" w:firstLineChars="0" w:firstLine="0"/>
        <w:jc w:val="center"/>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博士研究生培养方案</w:t>
      </w: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D32789" w:rsidP="001205F4">
      <w:pPr>
        <w:pStyle w:val="a3"/>
        <w:spacing w:beforeLines="50" w:before="156" w:line="360" w:lineRule="auto"/>
        <w:ind w:left="357" w:firstLineChars="0" w:firstLine="0"/>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一级学科名称：</w:t>
      </w:r>
      <w:r w:rsidR="003E2288" w:rsidRPr="008177EE">
        <w:rPr>
          <w:rFonts w:ascii="Times New Roman" w:hAnsi="Times New Roman" w:hint="eastAsia"/>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r w:rsidR="00D90182" w:rsidRPr="008177EE">
        <w:rPr>
          <w:rFonts w:ascii="Times New Roman" w:hAnsi="Times New Roman" w:hint="eastAsia"/>
          <w:b/>
          <w:color w:val="000000" w:themeColor="text1"/>
          <w:sz w:val="32"/>
          <w:szCs w:val="32"/>
          <w:u w:val="single"/>
        </w:rPr>
        <w:t xml:space="preserve"> </w:t>
      </w:r>
      <w:r w:rsidR="003E2288" w:rsidRPr="008177EE">
        <w:rPr>
          <w:rFonts w:ascii="Times New Roman" w:hAnsi="Times New Roman" w:hint="eastAsia"/>
          <w:b/>
          <w:color w:val="000000" w:themeColor="text1"/>
          <w:sz w:val="32"/>
          <w:szCs w:val="32"/>
          <w:u w:val="single"/>
        </w:rPr>
        <w:t>土木工程</w:t>
      </w:r>
      <w:r w:rsidR="00D90182" w:rsidRPr="008177EE">
        <w:rPr>
          <w:rFonts w:ascii="Times New Roman" w:hAnsi="Times New Roman"/>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p>
    <w:p w:rsidR="003E2288" w:rsidRPr="008177EE" w:rsidRDefault="00D32789" w:rsidP="001205F4">
      <w:pPr>
        <w:pStyle w:val="a3"/>
        <w:spacing w:beforeLines="50" w:before="156" w:line="360" w:lineRule="auto"/>
        <w:ind w:left="357" w:firstLineChars="0" w:firstLine="0"/>
        <w:rPr>
          <w:rFonts w:ascii="Times New Roman" w:hAnsi="Times New Roman"/>
          <w:b/>
          <w:color w:val="000000" w:themeColor="text1"/>
          <w:sz w:val="32"/>
          <w:szCs w:val="32"/>
          <w:u w:val="single"/>
        </w:rPr>
      </w:pPr>
      <w:r w:rsidRPr="008177EE">
        <w:rPr>
          <w:rFonts w:ascii="Times New Roman" w:hAnsi="Times New Roman" w:hint="eastAsia"/>
          <w:b/>
          <w:color w:val="000000" w:themeColor="text1"/>
          <w:sz w:val="32"/>
          <w:szCs w:val="32"/>
        </w:rPr>
        <w:t>一级学科代码：</w:t>
      </w:r>
      <w:r w:rsidRPr="008177EE">
        <w:rPr>
          <w:rFonts w:ascii="Times New Roman" w:hAnsi="Times New Roman" w:hint="eastAsia"/>
          <w:b/>
          <w:color w:val="000000" w:themeColor="text1"/>
          <w:sz w:val="32"/>
          <w:szCs w:val="32"/>
          <w:u w:val="single"/>
        </w:rPr>
        <w:t xml:space="preserve">       </w:t>
      </w:r>
      <w:r w:rsidR="009D53A4" w:rsidRPr="008177EE">
        <w:rPr>
          <w:rFonts w:ascii="Times New Roman" w:hAnsi="Times New Roman"/>
          <w:b/>
          <w:color w:val="000000" w:themeColor="text1"/>
          <w:sz w:val="32"/>
          <w:szCs w:val="32"/>
          <w:u w:val="single"/>
        </w:rPr>
        <w:t xml:space="preserve"> </w:t>
      </w:r>
      <w:r w:rsidRPr="008177EE">
        <w:rPr>
          <w:rFonts w:ascii="Times New Roman" w:hAnsi="Times New Roman" w:hint="eastAsia"/>
          <w:b/>
          <w:color w:val="000000" w:themeColor="text1"/>
          <w:sz w:val="32"/>
          <w:szCs w:val="32"/>
          <w:u w:val="single"/>
        </w:rPr>
        <w:t>0814</w:t>
      </w:r>
      <w:r w:rsidR="006820D7" w:rsidRPr="008177EE">
        <w:rPr>
          <w:rFonts w:ascii="Times New Roman" w:hAnsi="Times New Roman" w:hint="eastAsia"/>
          <w:b/>
          <w:color w:val="000000" w:themeColor="text1"/>
          <w:sz w:val="32"/>
          <w:szCs w:val="32"/>
          <w:u w:val="single"/>
        </w:rPr>
        <w:t>00</w:t>
      </w:r>
      <w:r w:rsidRPr="008177EE">
        <w:rPr>
          <w:rFonts w:ascii="Times New Roman" w:hAnsi="Times New Roman" w:hint="eastAsia"/>
          <w:b/>
          <w:color w:val="000000" w:themeColor="text1"/>
          <w:sz w:val="32"/>
          <w:szCs w:val="32"/>
          <w:u w:val="single"/>
        </w:rPr>
        <w:t xml:space="preserve"> </w:t>
      </w:r>
      <w:r w:rsidR="006820D7" w:rsidRPr="008177EE">
        <w:rPr>
          <w:rFonts w:ascii="Times New Roman" w:hAnsi="Times New Roman"/>
          <w:b/>
          <w:color w:val="000000" w:themeColor="text1"/>
          <w:sz w:val="32"/>
          <w:szCs w:val="32"/>
          <w:u w:val="single"/>
        </w:rPr>
        <w:t xml:space="preserve">  </w:t>
      </w:r>
      <w:r w:rsidRPr="008177EE">
        <w:rPr>
          <w:rFonts w:ascii="Times New Roman" w:hAnsi="Times New Roman" w:hint="eastAsia"/>
          <w:b/>
          <w:color w:val="000000" w:themeColor="text1"/>
          <w:sz w:val="32"/>
          <w:szCs w:val="32"/>
          <w:u w:val="single"/>
        </w:rPr>
        <w:t xml:space="preserve">      </w:t>
      </w:r>
    </w:p>
    <w:p w:rsidR="009A5DAF" w:rsidRPr="008177EE" w:rsidRDefault="00D32789" w:rsidP="001205F4">
      <w:pPr>
        <w:pStyle w:val="a3"/>
        <w:spacing w:beforeLines="50" w:before="156" w:line="360" w:lineRule="auto"/>
        <w:ind w:left="357" w:firstLineChars="0" w:firstLine="0"/>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二级学科名称：</w:t>
      </w:r>
      <w:r w:rsidR="00461353" w:rsidRPr="008177EE">
        <w:rPr>
          <w:rFonts w:ascii="Times New Roman" w:hAnsi="Times New Roman" w:hint="eastAsia"/>
          <w:b/>
          <w:color w:val="000000" w:themeColor="text1"/>
          <w:sz w:val="32"/>
          <w:szCs w:val="32"/>
          <w:u w:val="single"/>
        </w:rPr>
        <w:t xml:space="preserve"> </w:t>
      </w:r>
      <w:r w:rsidR="00461353" w:rsidRPr="008177EE">
        <w:rPr>
          <w:rFonts w:ascii="Times New Roman" w:hAnsi="Times New Roman"/>
          <w:b/>
          <w:color w:val="000000" w:themeColor="text1"/>
          <w:sz w:val="32"/>
          <w:szCs w:val="32"/>
          <w:u w:val="single"/>
        </w:rPr>
        <w:t xml:space="preserve">    </w:t>
      </w:r>
      <w:r w:rsidR="00461353" w:rsidRPr="008177EE">
        <w:rPr>
          <w:rFonts w:ascii="Times New Roman" w:hAnsi="Times New Roman" w:hint="eastAsia"/>
          <w:b/>
          <w:color w:val="000000" w:themeColor="text1"/>
          <w:sz w:val="32"/>
          <w:szCs w:val="32"/>
          <w:u w:val="single"/>
        </w:rPr>
        <w:t xml:space="preserve"> </w:t>
      </w:r>
      <w:r w:rsidR="00461353" w:rsidRPr="008177EE">
        <w:rPr>
          <w:rFonts w:ascii="Times New Roman" w:hAnsi="Times New Roman"/>
          <w:b/>
          <w:color w:val="000000" w:themeColor="text1"/>
          <w:sz w:val="32"/>
          <w:szCs w:val="32"/>
          <w:u w:val="single"/>
        </w:rPr>
        <w:t xml:space="preserve">                 </w:t>
      </w:r>
    </w:p>
    <w:p w:rsidR="009A5DAF" w:rsidRPr="008177EE" w:rsidRDefault="00D32789" w:rsidP="00D90182">
      <w:pPr>
        <w:pStyle w:val="a3"/>
        <w:spacing w:beforeLines="50" w:before="156" w:line="360" w:lineRule="auto"/>
        <w:ind w:left="357" w:firstLineChars="0" w:firstLine="0"/>
        <w:jc w:val="left"/>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二级学科代码：</w:t>
      </w:r>
      <w:r w:rsidR="00461353" w:rsidRPr="008177EE">
        <w:rPr>
          <w:rFonts w:ascii="Times New Roman" w:hAnsi="Times New Roman" w:hint="eastAsia"/>
          <w:b/>
          <w:color w:val="000000" w:themeColor="text1"/>
          <w:sz w:val="32"/>
          <w:szCs w:val="32"/>
          <w:u w:val="single"/>
        </w:rPr>
        <w:t xml:space="preserve"> </w:t>
      </w:r>
      <w:r w:rsidR="00461353" w:rsidRPr="008177EE">
        <w:rPr>
          <w:rFonts w:ascii="Times New Roman" w:hAnsi="Times New Roman"/>
          <w:b/>
          <w:color w:val="000000" w:themeColor="text1"/>
          <w:sz w:val="32"/>
          <w:szCs w:val="32"/>
          <w:u w:val="single"/>
        </w:rPr>
        <w:t xml:space="preserve">     </w:t>
      </w:r>
      <w:r w:rsidR="00461353" w:rsidRPr="008177EE">
        <w:rPr>
          <w:rFonts w:ascii="Times New Roman" w:hAnsi="Times New Roman" w:hint="eastAsia"/>
          <w:b/>
          <w:color w:val="000000" w:themeColor="text1"/>
          <w:sz w:val="32"/>
          <w:szCs w:val="32"/>
          <w:u w:val="single"/>
        </w:rPr>
        <w:t xml:space="preserve"> </w:t>
      </w:r>
      <w:r w:rsidR="00461353" w:rsidRPr="008177EE">
        <w:rPr>
          <w:rFonts w:ascii="Times New Roman" w:hAnsi="Times New Roman"/>
          <w:b/>
          <w:color w:val="000000" w:themeColor="text1"/>
          <w:sz w:val="32"/>
          <w:szCs w:val="32"/>
          <w:u w:val="single"/>
        </w:rPr>
        <w:t xml:space="preserve">                </w:t>
      </w:r>
    </w:p>
    <w:p w:rsidR="009A5DAF" w:rsidRPr="008177EE" w:rsidRDefault="00D32789" w:rsidP="00D90182">
      <w:pPr>
        <w:pStyle w:val="a3"/>
        <w:spacing w:beforeLines="50" w:before="156" w:line="360" w:lineRule="auto"/>
        <w:ind w:left="357" w:firstLineChars="0" w:firstLine="0"/>
        <w:jc w:val="left"/>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归</w:t>
      </w:r>
      <w:r w:rsidR="00102FDF" w:rsidRPr="008177EE">
        <w:rPr>
          <w:rFonts w:ascii="Times New Roman" w:hAnsi="Times New Roman" w:hint="eastAsia"/>
          <w:b/>
          <w:color w:val="000000" w:themeColor="text1"/>
          <w:sz w:val="32"/>
          <w:szCs w:val="32"/>
        </w:rPr>
        <w:t xml:space="preserve"> </w:t>
      </w:r>
      <w:r w:rsidRPr="008177EE">
        <w:rPr>
          <w:rFonts w:ascii="Times New Roman" w:hAnsi="Times New Roman" w:hint="eastAsia"/>
          <w:b/>
          <w:color w:val="000000" w:themeColor="text1"/>
          <w:sz w:val="32"/>
          <w:szCs w:val="32"/>
        </w:rPr>
        <w:t>属</w:t>
      </w:r>
      <w:r w:rsidR="00102FDF" w:rsidRPr="008177EE">
        <w:rPr>
          <w:rFonts w:ascii="Times New Roman" w:hAnsi="Times New Roman" w:hint="eastAsia"/>
          <w:b/>
          <w:color w:val="000000" w:themeColor="text1"/>
          <w:sz w:val="32"/>
          <w:szCs w:val="32"/>
        </w:rPr>
        <w:t xml:space="preserve"> </w:t>
      </w:r>
      <w:r w:rsidRPr="008177EE">
        <w:rPr>
          <w:rFonts w:ascii="Times New Roman" w:hAnsi="Times New Roman" w:hint="eastAsia"/>
          <w:b/>
          <w:color w:val="000000" w:themeColor="text1"/>
          <w:sz w:val="32"/>
          <w:szCs w:val="32"/>
        </w:rPr>
        <w:t>学</w:t>
      </w:r>
      <w:r w:rsidR="00102FDF" w:rsidRPr="008177EE">
        <w:rPr>
          <w:rFonts w:ascii="Times New Roman" w:hAnsi="Times New Roman" w:hint="eastAsia"/>
          <w:b/>
          <w:color w:val="000000" w:themeColor="text1"/>
          <w:sz w:val="32"/>
          <w:szCs w:val="32"/>
        </w:rPr>
        <w:t xml:space="preserve"> </w:t>
      </w:r>
      <w:r w:rsidRPr="008177EE">
        <w:rPr>
          <w:rFonts w:ascii="Times New Roman" w:hAnsi="Times New Roman" w:hint="eastAsia"/>
          <w:b/>
          <w:color w:val="000000" w:themeColor="text1"/>
          <w:sz w:val="32"/>
          <w:szCs w:val="32"/>
        </w:rPr>
        <w:t>院：</w:t>
      </w:r>
      <w:r w:rsidR="003E2288" w:rsidRPr="008177EE">
        <w:rPr>
          <w:rFonts w:ascii="Times New Roman" w:hAnsi="Times New Roman" w:hint="eastAsia"/>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r w:rsidR="003E1932" w:rsidRPr="008177EE">
        <w:rPr>
          <w:rFonts w:ascii="Times New Roman" w:hAnsi="Times New Roman" w:hint="eastAsia"/>
          <w:b/>
          <w:color w:val="000000" w:themeColor="text1"/>
          <w:sz w:val="32"/>
          <w:szCs w:val="32"/>
          <w:u w:val="single"/>
        </w:rPr>
        <w:t>土木</w:t>
      </w:r>
      <w:r w:rsidR="00102FDF" w:rsidRPr="008177EE">
        <w:rPr>
          <w:rFonts w:ascii="Times New Roman" w:hAnsi="Times New Roman" w:hint="eastAsia"/>
          <w:b/>
          <w:color w:val="000000" w:themeColor="text1"/>
          <w:sz w:val="32"/>
          <w:szCs w:val="32"/>
          <w:u w:val="single"/>
        </w:rPr>
        <w:t>工程学院</w:t>
      </w:r>
      <w:r w:rsidR="00D90182" w:rsidRPr="008177EE">
        <w:rPr>
          <w:rFonts w:ascii="Times New Roman" w:hAnsi="Times New Roman"/>
          <w:b/>
          <w:color w:val="000000" w:themeColor="text1"/>
          <w:sz w:val="32"/>
          <w:szCs w:val="32"/>
          <w:u w:val="single"/>
        </w:rPr>
        <w:t xml:space="preserve">    </w:t>
      </w:r>
      <w:r w:rsidR="00D90182" w:rsidRPr="008177EE">
        <w:rPr>
          <w:rFonts w:ascii="Times New Roman" w:hAnsi="Times New Roman" w:hint="eastAsia"/>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p>
    <w:p w:rsidR="009A5DAF" w:rsidRPr="008177EE" w:rsidRDefault="00D32789" w:rsidP="001205F4">
      <w:pPr>
        <w:pStyle w:val="a3"/>
        <w:spacing w:beforeLines="50" w:before="156" w:line="360" w:lineRule="auto"/>
        <w:ind w:left="357" w:firstLineChars="0" w:firstLine="0"/>
        <w:rPr>
          <w:rFonts w:ascii="Times New Roman" w:hAnsi="Times New Roman"/>
          <w:b/>
          <w:color w:val="000000" w:themeColor="text1"/>
          <w:sz w:val="32"/>
          <w:szCs w:val="32"/>
        </w:rPr>
      </w:pPr>
      <w:r w:rsidRPr="008177EE">
        <w:rPr>
          <w:rFonts w:ascii="Times New Roman" w:hAnsi="Times New Roman" w:hint="eastAsia"/>
          <w:b/>
          <w:color w:val="000000" w:themeColor="text1"/>
          <w:sz w:val="32"/>
          <w:szCs w:val="32"/>
        </w:rPr>
        <w:t>学位点负责人：</w:t>
      </w:r>
      <w:r w:rsidR="003E2288" w:rsidRPr="008177EE">
        <w:rPr>
          <w:rFonts w:ascii="Times New Roman" w:hAnsi="Times New Roman"/>
          <w:b/>
          <w:color w:val="000000" w:themeColor="text1"/>
          <w:sz w:val="32"/>
          <w:szCs w:val="32"/>
          <w:u w:val="single"/>
        </w:rPr>
        <w:t xml:space="preserve">     </w:t>
      </w:r>
      <w:r w:rsidR="009D53A4" w:rsidRPr="008177EE">
        <w:rPr>
          <w:rFonts w:ascii="Times New Roman" w:hAnsi="Times New Roman"/>
          <w:b/>
          <w:color w:val="000000" w:themeColor="text1"/>
          <w:sz w:val="32"/>
          <w:szCs w:val="32"/>
          <w:u w:val="single"/>
        </w:rPr>
        <w:t xml:space="preserve"> </w:t>
      </w:r>
      <w:r w:rsidR="00D90182" w:rsidRPr="008177EE">
        <w:rPr>
          <w:rFonts w:ascii="Times New Roman" w:hAnsi="Times New Roman" w:hint="eastAsia"/>
          <w:b/>
          <w:color w:val="000000" w:themeColor="text1"/>
          <w:sz w:val="32"/>
          <w:szCs w:val="32"/>
          <w:u w:val="single"/>
        </w:rPr>
        <w:t xml:space="preserve"> </w:t>
      </w:r>
      <w:r w:rsidR="009D53A4" w:rsidRPr="008177EE">
        <w:rPr>
          <w:rFonts w:ascii="Times New Roman" w:hAnsi="Times New Roman"/>
          <w:b/>
          <w:color w:val="000000" w:themeColor="text1"/>
          <w:sz w:val="32"/>
          <w:szCs w:val="32"/>
          <w:u w:val="single"/>
        </w:rPr>
        <w:t xml:space="preserve"> </w:t>
      </w:r>
      <w:r w:rsidR="003E2288" w:rsidRPr="008177EE">
        <w:rPr>
          <w:rFonts w:ascii="Times New Roman" w:hAnsi="Times New Roman" w:hint="eastAsia"/>
          <w:b/>
          <w:color w:val="000000" w:themeColor="text1"/>
          <w:sz w:val="32"/>
          <w:szCs w:val="32"/>
          <w:u w:val="single"/>
        </w:rPr>
        <w:t>蔡袁强</w:t>
      </w:r>
      <w:r w:rsidR="003E2288" w:rsidRPr="008177EE">
        <w:rPr>
          <w:rFonts w:ascii="Times New Roman" w:hAnsi="Times New Roman" w:hint="eastAsia"/>
          <w:b/>
          <w:color w:val="000000" w:themeColor="text1"/>
          <w:sz w:val="32"/>
          <w:szCs w:val="32"/>
          <w:u w:val="single"/>
        </w:rPr>
        <w:t xml:space="preserve"> </w:t>
      </w:r>
      <w:r w:rsidR="00E4414B" w:rsidRPr="008177EE">
        <w:rPr>
          <w:rFonts w:ascii="Times New Roman" w:hAnsi="Times New Roman"/>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r w:rsidR="00102FDF" w:rsidRPr="008177EE">
        <w:rPr>
          <w:rFonts w:ascii="Times New Roman" w:hAnsi="Times New Roman"/>
          <w:b/>
          <w:color w:val="000000" w:themeColor="text1"/>
          <w:sz w:val="32"/>
          <w:szCs w:val="32"/>
          <w:u w:val="single"/>
        </w:rPr>
        <w:t xml:space="preserve"> </w:t>
      </w:r>
      <w:r w:rsidR="003E2288" w:rsidRPr="008177EE">
        <w:rPr>
          <w:rFonts w:ascii="Times New Roman" w:hAnsi="Times New Roman"/>
          <w:b/>
          <w:color w:val="000000" w:themeColor="text1"/>
          <w:sz w:val="32"/>
          <w:szCs w:val="32"/>
          <w:u w:val="single"/>
        </w:rPr>
        <w:t xml:space="preserve">  </w:t>
      </w:r>
    </w:p>
    <w:p w:rsidR="009A5DAF" w:rsidRPr="008177EE" w:rsidRDefault="009A5DAF" w:rsidP="001205F4">
      <w:pPr>
        <w:pStyle w:val="a3"/>
        <w:spacing w:beforeLines="50" w:before="156" w:line="360" w:lineRule="auto"/>
        <w:ind w:left="357" w:firstLineChars="0" w:firstLine="0"/>
        <w:rPr>
          <w:rFonts w:ascii="Times New Roman" w:hAnsi="Times New Roman"/>
          <w:b/>
          <w:color w:val="000000" w:themeColor="text1"/>
          <w:sz w:val="32"/>
          <w:szCs w:val="32"/>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9A5DAF">
      <w:pPr>
        <w:pStyle w:val="a3"/>
        <w:spacing w:line="360" w:lineRule="auto"/>
        <w:ind w:left="360" w:firstLineChars="0" w:firstLine="0"/>
        <w:rPr>
          <w:rFonts w:ascii="Times New Roman" w:hAnsi="Times New Roman"/>
          <w:color w:val="000000" w:themeColor="text1"/>
          <w:sz w:val="24"/>
          <w:szCs w:val="24"/>
        </w:rPr>
      </w:pPr>
    </w:p>
    <w:p w:rsidR="009A5DAF" w:rsidRPr="008177EE" w:rsidRDefault="00D32789">
      <w:pPr>
        <w:pStyle w:val="a3"/>
        <w:spacing w:line="360" w:lineRule="auto"/>
        <w:ind w:left="360" w:firstLineChars="0" w:firstLine="0"/>
        <w:jc w:val="center"/>
        <w:rPr>
          <w:rFonts w:ascii="Times New Roman" w:hAnsi="Times New Roman"/>
          <w:color w:val="000000" w:themeColor="text1"/>
          <w:sz w:val="24"/>
          <w:szCs w:val="24"/>
        </w:rPr>
      </w:pPr>
      <w:r w:rsidRPr="008177EE">
        <w:rPr>
          <w:rFonts w:ascii="Times New Roman" w:hAnsi="Times New Roman" w:hint="eastAsia"/>
          <w:b/>
          <w:color w:val="000000" w:themeColor="text1"/>
          <w:sz w:val="28"/>
          <w:szCs w:val="28"/>
        </w:rPr>
        <w:t>浙江工业大学研究生院制</w:t>
      </w:r>
    </w:p>
    <w:p w:rsidR="009A5DAF" w:rsidRPr="008177EE" w:rsidRDefault="009A5DAF">
      <w:pPr>
        <w:rPr>
          <w:color w:val="000000" w:themeColor="text1"/>
        </w:rPr>
        <w:sectPr w:rsidR="009A5DAF" w:rsidRPr="008177EE">
          <w:pgSz w:w="11906" w:h="16838"/>
          <w:pgMar w:top="1440" w:right="1800" w:bottom="1440" w:left="1800" w:header="851" w:footer="992" w:gutter="0"/>
          <w:cols w:space="425"/>
          <w:docGrid w:type="lines" w:linePitch="312"/>
        </w:sectPr>
      </w:pPr>
    </w:p>
    <w:p w:rsidR="009A5DAF" w:rsidRPr="008177EE" w:rsidRDefault="00D32789">
      <w:pPr>
        <w:pStyle w:val="a3"/>
        <w:spacing w:line="360" w:lineRule="auto"/>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lastRenderedPageBreak/>
        <w:t>一、学科简介</w:t>
      </w:r>
    </w:p>
    <w:p w:rsidR="009A5DAF" w:rsidRPr="008177EE" w:rsidRDefault="00570F50"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浙江工业大学</w:t>
      </w:r>
      <w:r w:rsidR="00D32789" w:rsidRPr="008177EE">
        <w:rPr>
          <w:rFonts w:ascii="Times New Roman" w:hAnsi="Times New Roman" w:hint="eastAsia"/>
          <w:color w:val="000000" w:themeColor="text1"/>
          <w:sz w:val="24"/>
          <w:szCs w:val="24"/>
        </w:rPr>
        <w:t>土木工程</w:t>
      </w:r>
      <w:r w:rsidR="000949EA" w:rsidRPr="008177EE">
        <w:rPr>
          <w:rFonts w:ascii="Times New Roman" w:hAnsi="Times New Roman" w:hint="eastAsia"/>
          <w:color w:val="000000" w:themeColor="text1"/>
          <w:sz w:val="24"/>
          <w:szCs w:val="24"/>
        </w:rPr>
        <w:t>学科</w:t>
      </w:r>
      <w:r w:rsidRPr="008177EE">
        <w:rPr>
          <w:rFonts w:ascii="Times New Roman" w:hAnsi="Times New Roman" w:hint="eastAsia"/>
          <w:color w:val="000000" w:themeColor="text1"/>
          <w:sz w:val="24"/>
          <w:szCs w:val="24"/>
        </w:rPr>
        <w:t>始建于</w:t>
      </w:r>
      <w:r w:rsidR="000949EA" w:rsidRPr="008177EE">
        <w:rPr>
          <w:rFonts w:ascii="Times New Roman" w:hAnsi="Times New Roman"/>
          <w:color w:val="000000" w:themeColor="text1"/>
          <w:sz w:val="24"/>
          <w:szCs w:val="24"/>
        </w:rPr>
        <w:t>1979</w:t>
      </w:r>
      <w:r w:rsidR="000949EA" w:rsidRPr="008177EE">
        <w:rPr>
          <w:rFonts w:ascii="Times New Roman" w:hAnsi="Times New Roman"/>
          <w:color w:val="000000" w:themeColor="text1"/>
          <w:sz w:val="24"/>
          <w:szCs w:val="24"/>
        </w:rPr>
        <w:t>年</w:t>
      </w:r>
      <w:r w:rsidR="00A871B9" w:rsidRPr="008177EE">
        <w:rPr>
          <w:rFonts w:ascii="Times New Roman" w:hAnsi="Times New Roman" w:hint="eastAsia"/>
          <w:color w:val="000000" w:themeColor="text1"/>
          <w:sz w:val="24"/>
          <w:szCs w:val="24"/>
        </w:rPr>
        <w:t>，</w:t>
      </w:r>
      <w:r w:rsidR="00AB7912" w:rsidRPr="008177EE">
        <w:rPr>
          <w:rFonts w:ascii="Times New Roman" w:hAnsi="Times New Roman" w:hint="eastAsia"/>
          <w:color w:val="000000" w:themeColor="text1"/>
          <w:sz w:val="24"/>
          <w:szCs w:val="24"/>
        </w:rPr>
        <w:t xml:space="preserve"> </w:t>
      </w:r>
      <w:r w:rsidR="00AB7912" w:rsidRPr="008177EE">
        <w:rPr>
          <w:rFonts w:ascii="Times New Roman" w:hAnsi="Times New Roman" w:hint="eastAsia"/>
          <w:color w:val="000000" w:themeColor="text1"/>
          <w:sz w:val="24"/>
          <w:szCs w:val="24"/>
        </w:rPr>
        <w:t>属</w:t>
      </w:r>
      <w:r w:rsidR="00FC4DCC" w:rsidRPr="008177EE">
        <w:rPr>
          <w:rFonts w:ascii="Times New Roman" w:hAnsi="Times New Roman" w:hint="eastAsia"/>
          <w:color w:val="000000" w:themeColor="text1"/>
          <w:sz w:val="24"/>
          <w:szCs w:val="24"/>
        </w:rPr>
        <w:t>浙江省一流学科，</w:t>
      </w:r>
      <w:r w:rsidR="0007532F" w:rsidRPr="008177EE">
        <w:rPr>
          <w:rFonts w:ascii="Times New Roman" w:hAnsi="Times New Roman"/>
          <w:color w:val="000000"/>
          <w:sz w:val="24"/>
          <w:szCs w:val="24"/>
        </w:rPr>
        <w:t>学科</w:t>
      </w:r>
      <w:r w:rsidR="0007532F" w:rsidRPr="008177EE">
        <w:rPr>
          <w:rFonts w:ascii="Times New Roman" w:hAnsi="Times New Roman" w:hint="eastAsia"/>
          <w:color w:val="000000"/>
          <w:sz w:val="24"/>
          <w:szCs w:val="24"/>
        </w:rPr>
        <w:t>综合实力位居浙江</w:t>
      </w:r>
      <w:r w:rsidR="0007532F" w:rsidRPr="008177EE">
        <w:rPr>
          <w:rFonts w:ascii="Times New Roman" w:hAnsi="Times New Roman"/>
          <w:color w:val="000000"/>
          <w:sz w:val="24"/>
          <w:szCs w:val="24"/>
        </w:rPr>
        <w:t>省属高校</w:t>
      </w:r>
      <w:r w:rsidR="0007532F" w:rsidRPr="008177EE">
        <w:rPr>
          <w:rFonts w:ascii="Times New Roman" w:hAnsi="Times New Roman" w:hint="eastAsia"/>
          <w:color w:val="000000"/>
          <w:sz w:val="24"/>
          <w:szCs w:val="24"/>
        </w:rPr>
        <w:t>前列</w:t>
      </w:r>
      <w:r w:rsidR="000949EA" w:rsidRPr="008177EE">
        <w:rPr>
          <w:rFonts w:ascii="Times New Roman" w:hAnsi="Times New Roman" w:hint="eastAsia"/>
          <w:color w:val="000000" w:themeColor="text1"/>
          <w:sz w:val="24"/>
          <w:szCs w:val="24"/>
        </w:rPr>
        <w:t>。</w:t>
      </w:r>
      <w:r w:rsidR="00AB7912" w:rsidRPr="008177EE">
        <w:rPr>
          <w:rFonts w:ascii="Times New Roman" w:hAnsi="Times New Roman" w:hint="eastAsia"/>
          <w:color w:val="000000" w:themeColor="text1"/>
          <w:sz w:val="24"/>
          <w:szCs w:val="24"/>
        </w:rPr>
        <w:t>目前，土木工程一级学科下设岩土工程、结构工程、市政工程、防灾减灾工程与防护工程、桥梁与隧道工程、土木工程材料、水资源工程等七个学科方向。其中，</w:t>
      </w:r>
      <w:r w:rsidR="00D32789" w:rsidRPr="008177EE">
        <w:rPr>
          <w:rFonts w:ascii="Times New Roman" w:hAnsi="Times New Roman"/>
          <w:color w:val="000000" w:themeColor="text1"/>
          <w:sz w:val="24"/>
          <w:szCs w:val="24"/>
        </w:rPr>
        <w:t>结构工程、岩土工程二级学科分别于</w:t>
      </w:r>
      <w:r w:rsidR="00D32789" w:rsidRPr="008177EE">
        <w:rPr>
          <w:rFonts w:ascii="Times New Roman" w:hAnsi="Times New Roman"/>
          <w:color w:val="000000" w:themeColor="text1"/>
          <w:sz w:val="24"/>
          <w:szCs w:val="24"/>
        </w:rPr>
        <w:t>2001</w:t>
      </w:r>
      <w:r w:rsidR="00D32789" w:rsidRPr="008177EE">
        <w:rPr>
          <w:rFonts w:ascii="Times New Roman" w:hAnsi="Times New Roman"/>
          <w:color w:val="000000" w:themeColor="text1"/>
          <w:sz w:val="24"/>
          <w:szCs w:val="24"/>
        </w:rPr>
        <w:t>年和</w:t>
      </w:r>
      <w:r w:rsidR="00D32789" w:rsidRPr="008177EE">
        <w:rPr>
          <w:rFonts w:ascii="Times New Roman" w:hAnsi="Times New Roman"/>
          <w:color w:val="000000" w:themeColor="text1"/>
          <w:sz w:val="24"/>
          <w:szCs w:val="24"/>
        </w:rPr>
        <w:t>2003</w:t>
      </w:r>
      <w:r w:rsidR="00AB7912" w:rsidRPr="008177EE">
        <w:rPr>
          <w:rFonts w:ascii="Times New Roman" w:hAnsi="Times New Roman"/>
          <w:color w:val="000000" w:themeColor="text1"/>
          <w:sz w:val="24"/>
          <w:szCs w:val="24"/>
        </w:rPr>
        <w:t>年获硕士学位授予权</w:t>
      </w:r>
      <w:r w:rsidR="00AB7912" w:rsidRPr="008177EE">
        <w:rPr>
          <w:rFonts w:ascii="Times New Roman" w:hAnsi="Times New Roman" w:hint="eastAsia"/>
          <w:color w:val="000000" w:themeColor="text1"/>
          <w:sz w:val="24"/>
          <w:szCs w:val="24"/>
        </w:rPr>
        <w:t>，</w:t>
      </w:r>
      <w:r w:rsidR="00D32789" w:rsidRPr="008177EE">
        <w:rPr>
          <w:rFonts w:ascii="Times New Roman" w:hAnsi="Times New Roman"/>
          <w:color w:val="000000" w:themeColor="text1"/>
          <w:sz w:val="24"/>
          <w:szCs w:val="24"/>
        </w:rPr>
        <w:t>市政工程、桥梁与隧道工程二级学科于</w:t>
      </w:r>
      <w:r w:rsidR="00D32789" w:rsidRPr="008177EE">
        <w:rPr>
          <w:rFonts w:ascii="Times New Roman" w:hAnsi="Times New Roman"/>
          <w:color w:val="000000" w:themeColor="text1"/>
          <w:sz w:val="24"/>
          <w:szCs w:val="24"/>
        </w:rPr>
        <w:t>2005</w:t>
      </w:r>
      <w:r w:rsidR="00D32789" w:rsidRPr="008177EE">
        <w:rPr>
          <w:rFonts w:ascii="Times New Roman" w:hAnsi="Times New Roman"/>
          <w:color w:val="000000" w:themeColor="text1"/>
          <w:sz w:val="24"/>
          <w:szCs w:val="24"/>
        </w:rPr>
        <w:t>年获硕士学位授予权</w:t>
      </w:r>
      <w:r w:rsidR="00761A61" w:rsidRPr="008177EE">
        <w:rPr>
          <w:rFonts w:ascii="Times New Roman" w:hAnsi="Times New Roman" w:hint="eastAsia"/>
          <w:color w:val="000000" w:themeColor="text1"/>
          <w:sz w:val="24"/>
          <w:szCs w:val="24"/>
        </w:rPr>
        <w:t>，并</w:t>
      </w:r>
      <w:r w:rsidR="00D32789" w:rsidRPr="008177EE">
        <w:rPr>
          <w:rFonts w:ascii="Times New Roman" w:hAnsi="Times New Roman" w:hint="eastAsia"/>
          <w:color w:val="000000" w:themeColor="text1"/>
          <w:sz w:val="24"/>
          <w:szCs w:val="24"/>
        </w:rPr>
        <w:t>于</w:t>
      </w:r>
      <w:r w:rsidR="00D403B6" w:rsidRPr="008177EE">
        <w:rPr>
          <w:rFonts w:ascii="Times New Roman" w:hAnsi="Times New Roman" w:hint="eastAsia"/>
          <w:color w:val="000000" w:themeColor="text1"/>
          <w:sz w:val="24"/>
          <w:szCs w:val="24"/>
        </w:rPr>
        <w:t>201</w:t>
      </w:r>
      <w:r w:rsidR="00A871B9" w:rsidRPr="008177EE">
        <w:rPr>
          <w:rFonts w:ascii="Times New Roman" w:hAnsi="Times New Roman" w:hint="eastAsia"/>
          <w:color w:val="000000" w:themeColor="text1"/>
          <w:sz w:val="24"/>
          <w:szCs w:val="24"/>
        </w:rPr>
        <w:t>1</w:t>
      </w:r>
      <w:r w:rsidR="00D32789" w:rsidRPr="008177EE">
        <w:rPr>
          <w:rFonts w:ascii="Times New Roman" w:hAnsi="Times New Roman" w:hint="eastAsia"/>
          <w:color w:val="000000" w:themeColor="text1"/>
          <w:sz w:val="24"/>
          <w:szCs w:val="24"/>
        </w:rPr>
        <w:t>年</w:t>
      </w:r>
      <w:bookmarkStart w:id="0" w:name="_Hlk525247106"/>
      <w:r w:rsidR="00AB7912" w:rsidRPr="008177EE">
        <w:rPr>
          <w:rFonts w:ascii="Times New Roman" w:hAnsi="Times New Roman" w:hint="eastAsia"/>
          <w:color w:val="000000" w:themeColor="text1"/>
          <w:sz w:val="24"/>
          <w:szCs w:val="24"/>
        </w:rPr>
        <w:t>获得</w:t>
      </w:r>
      <w:r w:rsidR="00D32789" w:rsidRPr="008177EE">
        <w:rPr>
          <w:rFonts w:ascii="Times New Roman" w:hAnsi="Times New Roman"/>
          <w:color w:val="000000" w:themeColor="text1"/>
          <w:sz w:val="24"/>
          <w:szCs w:val="24"/>
        </w:rPr>
        <w:t>土木工程一级学科硕士学位授予权</w:t>
      </w:r>
      <w:bookmarkEnd w:id="0"/>
      <w:r w:rsidR="000949EA" w:rsidRPr="008177EE">
        <w:rPr>
          <w:rFonts w:ascii="Times New Roman" w:hAnsi="Times New Roman" w:hint="eastAsia"/>
          <w:color w:val="000000" w:themeColor="text1"/>
          <w:sz w:val="24"/>
          <w:szCs w:val="24"/>
        </w:rPr>
        <w:t>、</w:t>
      </w:r>
      <w:r w:rsidR="000949EA" w:rsidRPr="008177EE">
        <w:rPr>
          <w:rFonts w:ascii="Times New Roman" w:hAnsi="Times New Roman" w:hint="eastAsia"/>
          <w:color w:val="000000" w:themeColor="text1"/>
          <w:sz w:val="24"/>
          <w:szCs w:val="24"/>
        </w:rPr>
        <w:t>2</w:t>
      </w:r>
      <w:r w:rsidR="000949EA" w:rsidRPr="008177EE">
        <w:rPr>
          <w:rFonts w:ascii="Times New Roman" w:hAnsi="Times New Roman"/>
          <w:color w:val="000000" w:themeColor="text1"/>
          <w:sz w:val="24"/>
          <w:szCs w:val="24"/>
        </w:rPr>
        <w:t>018</w:t>
      </w:r>
      <w:r w:rsidR="000949EA" w:rsidRPr="008177EE">
        <w:rPr>
          <w:rFonts w:ascii="Times New Roman" w:hAnsi="Times New Roman" w:hint="eastAsia"/>
          <w:color w:val="000000" w:themeColor="text1"/>
          <w:sz w:val="24"/>
          <w:szCs w:val="24"/>
        </w:rPr>
        <w:t>年</w:t>
      </w:r>
      <w:r w:rsidR="00AB7912" w:rsidRPr="008177EE">
        <w:rPr>
          <w:rFonts w:ascii="Times New Roman" w:hAnsi="Times New Roman" w:hint="eastAsia"/>
          <w:color w:val="000000" w:themeColor="text1"/>
          <w:sz w:val="24"/>
          <w:szCs w:val="24"/>
        </w:rPr>
        <w:t>获得</w:t>
      </w:r>
      <w:r w:rsidR="000949EA" w:rsidRPr="008177EE">
        <w:rPr>
          <w:rFonts w:ascii="Times New Roman" w:hAnsi="Times New Roman"/>
          <w:color w:val="000000" w:themeColor="text1"/>
          <w:sz w:val="24"/>
          <w:szCs w:val="24"/>
        </w:rPr>
        <w:t>土木工程一级学科</w:t>
      </w:r>
      <w:r w:rsidR="000949EA" w:rsidRPr="008177EE">
        <w:rPr>
          <w:rFonts w:ascii="Times New Roman" w:hAnsi="Times New Roman" w:hint="eastAsia"/>
          <w:color w:val="000000" w:themeColor="text1"/>
          <w:sz w:val="24"/>
          <w:szCs w:val="24"/>
        </w:rPr>
        <w:t>博士</w:t>
      </w:r>
      <w:r w:rsidR="000949EA" w:rsidRPr="008177EE">
        <w:rPr>
          <w:rFonts w:ascii="Times New Roman" w:hAnsi="Times New Roman"/>
          <w:color w:val="000000" w:themeColor="text1"/>
          <w:sz w:val="24"/>
          <w:szCs w:val="24"/>
        </w:rPr>
        <w:t>学位授予权</w:t>
      </w:r>
      <w:r w:rsidR="00D32789" w:rsidRPr="008177EE">
        <w:rPr>
          <w:rFonts w:ascii="Times New Roman" w:hAnsi="Times New Roman" w:hint="eastAsia"/>
          <w:color w:val="000000" w:themeColor="text1"/>
          <w:sz w:val="24"/>
          <w:szCs w:val="24"/>
        </w:rPr>
        <w:t>。</w:t>
      </w:r>
    </w:p>
    <w:p w:rsidR="00EA59DF" w:rsidRPr="008177EE" w:rsidRDefault="00EA59DF" w:rsidP="00373FEB">
      <w:pPr>
        <w:spacing w:line="360" w:lineRule="auto"/>
        <w:ind w:firstLineChars="200" w:firstLine="480"/>
        <w:rPr>
          <w:rFonts w:ascii="Times New Roman" w:hAnsi="Times New Roman"/>
          <w:sz w:val="24"/>
          <w:szCs w:val="24"/>
        </w:rPr>
      </w:pPr>
      <w:r w:rsidRPr="008177EE">
        <w:rPr>
          <w:rFonts w:ascii="Times New Roman" w:hAnsi="Times New Roman" w:hint="eastAsia"/>
          <w:color w:val="000000" w:themeColor="text1"/>
          <w:sz w:val="24"/>
          <w:szCs w:val="24"/>
        </w:rPr>
        <w:t>学位</w:t>
      </w:r>
      <w:proofErr w:type="gramStart"/>
      <w:r w:rsidRPr="008177EE">
        <w:rPr>
          <w:rFonts w:ascii="Times New Roman" w:hAnsi="Times New Roman" w:hint="eastAsia"/>
          <w:color w:val="000000" w:themeColor="text1"/>
          <w:sz w:val="24"/>
          <w:szCs w:val="24"/>
        </w:rPr>
        <w:t>点</w:t>
      </w:r>
      <w:r w:rsidR="00D32789" w:rsidRPr="008177EE">
        <w:rPr>
          <w:rFonts w:ascii="Times New Roman" w:hAnsi="Times New Roman"/>
          <w:color w:val="000000" w:themeColor="text1"/>
          <w:sz w:val="24"/>
          <w:szCs w:val="24"/>
        </w:rPr>
        <w:t>现有</w:t>
      </w:r>
      <w:proofErr w:type="gramEnd"/>
      <w:r w:rsidR="00D32789" w:rsidRPr="008177EE">
        <w:rPr>
          <w:rFonts w:ascii="Times New Roman" w:hAnsi="Times New Roman"/>
          <w:color w:val="000000" w:themeColor="text1"/>
          <w:sz w:val="24"/>
          <w:szCs w:val="24"/>
        </w:rPr>
        <w:t>教师</w:t>
      </w:r>
      <w:r w:rsidR="007C6169" w:rsidRPr="008177EE">
        <w:rPr>
          <w:rFonts w:ascii="Times New Roman" w:hAnsi="Times New Roman" w:hint="eastAsia"/>
          <w:color w:val="000000" w:themeColor="text1"/>
          <w:sz w:val="24"/>
          <w:szCs w:val="24"/>
        </w:rPr>
        <w:t>6</w:t>
      </w:r>
      <w:r w:rsidRPr="008177EE">
        <w:rPr>
          <w:rFonts w:ascii="Times New Roman" w:hAnsi="Times New Roman" w:hint="eastAsia"/>
          <w:color w:val="000000" w:themeColor="text1"/>
          <w:sz w:val="24"/>
          <w:szCs w:val="24"/>
        </w:rPr>
        <w:t>2</w:t>
      </w:r>
      <w:r w:rsidR="00D32789" w:rsidRPr="008177EE">
        <w:rPr>
          <w:rFonts w:ascii="Times New Roman" w:hAnsi="Times New Roman"/>
          <w:color w:val="000000" w:themeColor="text1"/>
          <w:sz w:val="24"/>
          <w:szCs w:val="24"/>
        </w:rPr>
        <w:t>人，其中正高级职称</w:t>
      </w:r>
      <w:r w:rsidR="00D32789" w:rsidRPr="008177EE">
        <w:rPr>
          <w:rFonts w:ascii="Times New Roman" w:hAnsi="Times New Roman" w:hint="eastAsia"/>
          <w:color w:val="000000" w:themeColor="text1"/>
          <w:sz w:val="24"/>
          <w:szCs w:val="24"/>
        </w:rPr>
        <w:t>30</w:t>
      </w:r>
      <w:r w:rsidR="00D32789" w:rsidRPr="008177EE">
        <w:rPr>
          <w:rFonts w:ascii="Times New Roman" w:hAnsi="Times New Roman"/>
          <w:color w:val="000000" w:themeColor="text1"/>
          <w:sz w:val="24"/>
          <w:szCs w:val="24"/>
        </w:rPr>
        <w:t>人，副高级职称</w:t>
      </w:r>
      <w:r w:rsidR="00D32789" w:rsidRPr="008177EE">
        <w:rPr>
          <w:rFonts w:ascii="Times New Roman" w:hAnsi="Times New Roman" w:hint="eastAsia"/>
          <w:color w:val="000000" w:themeColor="text1"/>
          <w:sz w:val="24"/>
          <w:szCs w:val="24"/>
        </w:rPr>
        <w:t>25</w:t>
      </w:r>
      <w:r w:rsidR="00D32789" w:rsidRPr="008177EE">
        <w:rPr>
          <w:rFonts w:ascii="Times New Roman" w:hAnsi="Times New Roman"/>
          <w:color w:val="000000" w:themeColor="text1"/>
          <w:sz w:val="24"/>
          <w:szCs w:val="24"/>
        </w:rPr>
        <w:t>人，高级职称教师占</w:t>
      </w:r>
      <w:r w:rsidRPr="008177EE">
        <w:rPr>
          <w:rFonts w:ascii="Times New Roman" w:hAnsi="Times New Roman" w:hint="eastAsia"/>
          <w:color w:val="000000" w:themeColor="text1"/>
          <w:sz w:val="24"/>
          <w:szCs w:val="24"/>
        </w:rPr>
        <w:t>88.7</w:t>
      </w:r>
      <w:r w:rsidR="00D32789" w:rsidRPr="008177EE">
        <w:rPr>
          <w:rFonts w:ascii="Times New Roman" w:hAnsi="Times New Roman"/>
          <w:color w:val="000000" w:themeColor="text1"/>
          <w:sz w:val="24"/>
          <w:szCs w:val="24"/>
        </w:rPr>
        <w:t>%</w:t>
      </w:r>
      <w:r w:rsidR="00D32789" w:rsidRPr="008177EE">
        <w:rPr>
          <w:rFonts w:ascii="Times New Roman" w:hAnsi="Times New Roman"/>
          <w:color w:val="000000" w:themeColor="text1"/>
          <w:sz w:val="24"/>
          <w:szCs w:val="24"/>
        </w:rPr>
        <w:t>；</w:t>
      </w:r>
      <w:r w:rsidR="00D32789" w:rsidRPr="008177EE">
        <w:rPr>
          <w:rFonts w:ascii="Times New Roman" w:hAnsi="Times New Roman"/>
          <w:color w:val="000000" w:themeColor="text1"/>
          <w:sz w:val="24"/>
          <w:szCs w:val="24"/>
        </w:rPr>
        <w:t>50</w:t>
      </w:r>
      <w:r w:rsidR="00D32789" w:rsidRPr="008177EE">
        <w:rPr>
          <w:rFonts w:ascii="Times New Roman" w:hAnsi="Times New Roman"/>
          <w:color w:val="000000" w:themeColor="text1"/>
          <w:sz w:val="24"/>
          <w:szCs w:val="24"/>
        </w:rPr>
        <w:t>岁以下教师占教师总数的</w:t>
      </w:r>
      <w:r w:rsidR="00D32789" w:rsidRPr="008177EE">
        <w:rPr>
          <w:rFonts w:ascii="Times New Roman" w:hAnsi="Times New Roman"/>
          <w:color w:val="000000" w:themeColor="text1"/>
          <w:sz w:val="24"/>
          <w:szCs w:val="24"/>
        </w:rPr>
        <w:t>6</w:t>
      </w:r>
      <w:r w:rsidRPr="008177EE">
        <w:rPr>
          <w:rFonts w:ascii="Times New Roman" w:hAnsi="Times New Roman" w:hint="eastAsia"/>
          <w:color w:val="000000" w:themeColor="text1"/>
          <w:sz w:val="24"/>
          <w:szCs w:val="24"/>
        </w:rPr>
        <w:t>7.7</w:t>
      </w:r>
      <w:r w:rsidR="00D32789" w:rsidRPr="008177EE">
        <w:rPr>
          <w:rFonts w:ascii="Times New Roman" w:hAnsi="Times New Roman"/>
          <w:color w:val="000000" w:themeColor="text1"/>
          <w:sz w:val="24"/>
          <w:szCs w:val="24"/>
        </w:rPr>
        <w:t>%</w:t>
      </w:r>
      <w:r w:rsidR="00D32789" w:rsidRPr="008177EE">
        <w:rPr>
          <w:rFonts w:ascii="Times New Roman" w:hAnsi="Times New Roman"/>
          <w:color w:val="000000" w:themeColor="text1"/>
          <w:sz w:val="24"/>
          <w:szCs w:val="24"/>
        </w:rPr>
        <w:t>，平均年龄</w:t>
      </w:r>
      <w:r w:rsidR="007C6169" w:rsidRPr="008177EE">
        <w:rPr>
          <w:rFonts w:ascii="Times New Roman" w:hAnsi="Times New Roman" w:hint="eastAsia"/>
          <w:color w:val="000000" w:themeColor="text1"/>
          <w:sz w:val="24"/>
          <w:szCs w:val="24"/>
        </w:rPr>
        <w:t>4</w:t>
      </w:r>
      <w:r w:rsidRPr="008177EE">
        <w:rPr>
          <w:rFonts w:ascii="Times New Roman" w:hAnsi="Times New Roman"/>
          <w:color w:val="000000" w:themeColor="text1"/>
          <w:sz w:val="24"/>
          <w:szCs w:val="24"/>
        </w:rPr>
        <w:t>5</w:t>
      </w:r>
      <w:r w:rsidR="00D32789" w:rsidRPr="008177EE">
        <w:rPr>
          <w:rFonts w:ascii="Times New Roman" w:hAnsi="Times New Roman"/>
          <w:color w:val="000000" w:themeColor="text1"/>
          <w:sz w:val="24"/>
          <w:szCs w:val="24"/>
        </w:rPr>
        <w:t>岁；具有博士学位教师</w:t>
      </w:r>
      <w:r w:rsidR="00B64F4E" w:rsidRPr="008177EE">
        <w:rPr>
          <w:rFonts w:ascii="Times New Roman" w:hAnsi="Times New Roman" w:hint="eastAsia"/>
          <w:color w:val="000000" w:themeColor="text1"/>
          <w:sz w:val="24"/>
          <w:szCs w:val="24"/>
        </w:rPr>
        <w:t>53</w:t>
      </w:r>
      <w:r w:rsidR="00D32789" w:rsidRPr="008177EE">
        <w:rPr>
          <w:rFonts w:ascii="Times New Roman" w:hAnsi="Times New Roman"/>
          <w:color w:val="000000" w:themeColor="text1"/>
          <w:sz w:val="24"/>
          <w:szCs w:val="24"/>
        </w:rPr>
        <w:t>人，占</w:t>
      </w:r>
      <w:r w:rsidRPr="008177EE">
        <w:rPr>
          <w:rFonts w:ascii="Times New Roman" w:hAnsi="Times New Roman"/>
          <w:color w:val="000000" w:themeColor="text1"/>
          <w:sz w:val="24"/>
          <w:szCs w:val="24"/>
        </w:rPr>
        <w:t>85.5</w:t>
      </w:r>
      <w:r w:rsidR="00D32789" w:rsidRPr="008177EE">
        <w:rPr>
          <w:rFonts w:ascii="Times New Roman" w:hAnsi="Times New Roman"/>
          <w:color w:val="000000" w:themeColor="text1"/>
          <w:sz w:val="24"/>
          <w:szCs w:val="24"/>
        </w:rPr>
        <w:t>%</w:t>
      </w:r>
      <w:r w:rsidR="00D32789" w:rsidRPr="008177EE">
        <w:rPr>
          <w:rFonts w:ascii="Times New Roman" w:hAnsi="Times New Roman"/>
          <w:color w:val="000000" w:themeColor="text1"/>
          <w:sz w:val="24"/>
          <w:szCs w:val="24"/>
        </w:rPr>
        <w:t>；</w:t>
      </w:r>
      <w:r w:rsidRPr="008177EE">
        <w:rPr>
          <w:rFonts w:ascii="Times New Roman" w:hAnsi="Times New Roman"/>
          <w:sz w:val="24"/>
          <w:szCs w:val="24"/>
        </w:rPr>
        <w:t>其中，</w:t>
      </w:r>
      <w:r w:rsidRPr="008177EE">
        <w:rPr>
          <w:rFonts w:ascii="Times New Roman" w:hAnsi="Times New Roman" w:hint="eastAsia"/>
          <w:sz w:val="24"/>
          <w:szCs w:val="24"/>
        </w:rPr>
        <w:t>“</w:t>
      </w:r>
      <w:r w:rsidRPr="008177EE">
        <w:rPr>
          <w:rFonts w:ascii="Times New Roman" w:hAnsi="Times New Roman"/>
          <w:sz w:val="24"/>
          <w:szCs w:val="24"/>
        </w:rPr>
        <w:t>万人计划</w:t>
      </w:r>
      <w:r w:rsidRPr="008177EE">
        <w:rPr>
          <w:rFonts w:ascii="Times New Roman" w:hAnsi="Times New Roman" w:hint="eastAsia"/>
          <w:sz w:val="24"/>
          <w:szCs w:val="24"/>
        </w:rPr>
        <w:t>”</w:t>
      </w:r>
      <w:r w:rsidRPr="008177EE">
        <w:rPr>
          <w:rFonts w:ascii="Times New Roman" w:hAnsi="Times New Roman"/>
          <w:sz w:val="24"/>
          <w:szCs w:val="24"/>
        </w:rPr>
        <w:t>百千万工程领军人才</w:t>
      </w:r>
      <w:r w:rsidRPr="008177EE">
        <w:rPr>
          <w:rFonts w:ascii="Times New Roman" w:hAnsi="Times New Roman"/>
          <w:sz w:val="24"/>
          <w:szCs w:val="24"/>
        </w:rPr>
        <w:t>1</w:t>
      </w:r>
      <w:r w:rsidRPr="008177EE">
        <w:rPr>
          <w:rFonts w:ascii="Times New Roman" w:hAnsi="Times New Roman"/>
          <w:sz w:val="24"/>
          <w:szCs w:val="24"/>
        </w:rPr>
        <w:t>人、国家杰青基金获得者</w:t>
      </w:r>
      <w:r w:rsidRPr="008177EE">
        <w:rPr>
          <w:rFonts w:ascii="Times New Roman" w:hAnsi="Times New Roman"/>
          <w:sz w:val="24"/>
          <w:szCs w:val="24"/>
        </w:rPr>
        <w:t>1</w:t>
      </w:r>
      <w:r w:rsidRPr="008177EE">
        <w:rPr>
          <w:rFonts w:ascii="Times New Roman" w:hAnsi="Times New Roman"/>
          <w:sz w:val="24"/>
          <w:szCs w:val="24"/>
        </w:rPr>
        <w:t>人、新世纪百千万人才工程国家级人选</w:t>
      </w:r>
      <w:r w:rsidRPr="008177EE">
        <w:rPr>
          <w:rFonts w:ascii="Times New Roman" w:hAnsi="Times New Roman"/>
          <w:sz w:val="24"/>
          <w:szCs w:val="24"/>
        </w:rPr>
        <w:t>1</w:t>
      </w:r>
      <w:r w:rsidRPr="008177EE">
        <w:rPr>
          <w:rFonts w:ascii="Times New Roman" w:hAnsi="Times New Roman"/>
          <w:sz w:val="24"/>
          <w:szCs w:val="24"/>
        </w:rPr>
        <w:t>人、浙江省特级专家</w:t>
      </w:r>
      <w:r w:rsidRPr="008177EE">
        <w:rPr>
          <w:rFonts w:ascii="Times New Roman" w:hAnsi="Times New Roman"/>
          <w:sz w:val="24"/>
          <w:szCs w:val="24"/>
        </w:rPr>
        <w:t>1</w:t>
      </w:r>
      <w:r w:rsidRPr="008177EE">
        <w:rPr>
          <w:rFonts w:ascii="Times New Roman" w:hAnsi="Times New Roman"/>
          <w:sz w:val="24"/>
          <w:szCs w:val="24"/>
        </w:rPr>
        <w:t>人、享受国务院特殊津贴</w:t>
      </w:r>
      <w:r w:rsidRPr="008177EE">
        <w:rPr>
          <w:rFonts w:ascii="Times New Roman" w:hAnsi="Times New Roman"/>
          <w:sz w:val="24"/>
          <w:szCs w:val="24"/>
        </w:rPr>
        <w:t>3</w:t>
      </w:r>
      <w:r w:rsidRPr="008177EE">
        <w:rPr>
          <w:rFonts w:ascii="Times New Roman" w:hAnsi="Times New Roman"/>
          <w:sz w:val="24"/>
          <w:szCs w:val="24"/>
        </w:rPr>
        <w:t>人，</w:t>
      </w:r>
      <w:r w:rsidRPr="008177EE">
        <w:rPr>
          <w:rFonts w:ascii="Times New Roman" w:hAnsi="Times New Roman"/>
          <w:sz w:val="24"/>
          <w:szCs w:val="24"/>
        </w:rPr>
        <w:t>19</w:t>
      </w:r>
      <w:r w:rsidRPr="008177EE">
        <w:rPr>
          <w:rFonts w:ascii="Times New Roman" w:hAnsi="Times New Roman"/>
          <w:sz w:val="24"/>
          <w:szCs w:val="24"/>
        </w:rPr>
        <w:t>人次入选浙江省</w:t>
      </w:r>
      <w:r w:rsidRPr="008177EE">
        <w:rPr>
          <w:rFonts w:ascii="Times New Roman" w:hAnsi="Times New Roman" w:hint="eastAsia"/>
          <w:sz w:val="24"/>
          <w:szCs w:val="24"/>
        </w:rPr>
        <w:t>“</w:t>
      </w:r>
      <w:r w:rsidRPr="008177EE">
        <w:rPr>
          <w:rFonts w:ascii="Times New Roman" w:hAnsi="Times New Roman"/>
          <w:sz w:val="24"/>
          <w:szCs w:val="24"/>
        </w:rPr>
        <w:t>新世纪</w:t>
      </w:r>
      <w:r w:rsidRPr="008177EE">
        <w:rPr>
          <w:rFonts w:ascii="Times New Roman" w:hAnsi="Times New Roman"/>
          <w:sz w:val="24"/>
          <w:szCs w:val="24"/>
        </w:rPr>
        <w:t>151</w:t>
      </w:r>
      <w:r w:rsidRPr="008177EE">
        <w:rPr>
          <w:rFonts w:ascii="Times New Roman" w:hAnsi="Times New Roman"/>
          <w:sz w:val="24"/>
          <w:szCs w:val="24"/>
        </w:rPr>
        <w:t>人才工程</w:t>
      </w:r>
      <w:r w:rsidRPr="008177EE">
        <w:rPr>
          <w:rFonts w:ascii="Times New Roman" w:hAnsi="Times New Roman" w:hint="eastAsia"/>
          <w:sz w:val="24"/>
          <w:szCs w:val="24"/>
        </w:rPr>
        <w:t>”</w:t>
      </w:r>
      <w:r w:rsidRPr="008177EE">
        <w:rPr>
          <w:rFonts w:ascii="Times New Roman" w:hAnsi="Times New Roman"/>
          <w:sz w:val="24"/>
          <w:szCs w:val="24"/>
        </w:rPr>
        <w:t>不同层次的培养计划。目前学</w:t>
      </w:r>
      <w:r w:rsidRPr="008177EE">
        <w:rPr>
          <w:rFonts w:ascii="Times New Roman" w:hAnsi="Times New Roman" w:hint="eastAsia"/>
          <w:sz w:val="24"/>
          <w:szCs w:val="24"/>
        </w:rPr>
        <w:t>位点</w:t>
      </w:r>
      <w:r w:rsidRPr="008177EE">
        <w:rPr>
          <w:rFonts w:ascii="Times New Roman" w:hAnsi="Times New Roman"/>
          <w:sz w:val="24"/>
          <w:szCs w:val="24"/>
        </w:rPr>
        <w:t>已形成了一支学术水平较高、年龄与学</w:t>
      </w:r>
      <w:proofErr w:type="gramStart"/>
      <w:r w:rsidRPr="008177EE">
        <w:rPr>
          <w:rFonts w:ascii="Times New Roman" w:hAnsi="Times New Roman"/>
          <w:sz w:val="24"/>
          <w:szCs w:val="24"/>
        </w:rPr>
        <w:t>缘结构</w:t>
      </w:r>
      <w:proofErr w:type="gramEnd"/>
      <w:r w:rsidRPr="008177EE">
        <w:rPr>
          <w:rFonts w:ascii="Times New Roman" w:hAnsi="Times New Roman"/>
          <w:sz w:val="24"/>
          <w:szCs w:val="24"/>
        </w:rPr>
        <w:t>层次合理的学科梯队。</w:t>
      </w:r>
    </w:p>
    <w:p w:rsidR="009A5DAF" w:rsidRPr="008177EE" w:rsidRDefault="00EA59DF"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学位</w:t>
      </w:r>
      <w:proofErr w:type="gramStart"/>
      <w:r w:rsidRPr="008177EE">
        <w:rPr>
          <w:rFonts w:ascii="Times New Roman" w:hAnsi="Times New Roman" w:hint="eastAsia"/>
          <w:color w:val="000000" w:themeColor="text1"/>
          <w:sz w:val="24"/>
          <w:szCs w:val="24"/>
        </w:rPr>
        <w:t>点</w:t>
      </w:r>
      <w:r w:rsidR="00D32789" w:rsidRPr="008177EE">
        <w:rPr>
          <w:rFonts w:ascii="Times New Roman" w:hAnsi="Times New Roman"/>
          <w:color w:val="000000" w:themeColor="text1"/>
          <w:sz w:val="24"/>
          <w:szCs w:val="24"/>
        </w:rPr>
        <w:t>拥有</w:t>
      </w:r>
      <w:proofErr w:type="gramEnd"/>
      <w:r w:rsidR="002C1405" w:rsidRPr="008177EE">
        <w:rPr>
          <w:rFonts w:ascii="Times New Roman" w:hAnsi="Times New Roman" w:hint="eastAsia"/>
          <w:color w:val="000000" w:themeColor="text1"/>
          <w:sz w:val="24"/>
          <w:szCs w:val="24"/>
        </w:rPr>
        <w:t>科技部滨海软土工程防灾减灾国际科技合作基地、</w:t>
      </w:r>
      <w:r w:rsidR="00D32789" w:rsidRPr="008177EE">
        <w:rPr>
          <w:rFonts w:ascii="Times New Roman" w:hAnsi="Times New Roman"/>
          <w:color w:val="000000" w:themeColor="text1"/>
          <w:sz w:val="24"/>
          <w:szCs w:val="24"/>
        </w:rPr>
        <w:t>浙江省工程结构与防灾减灾技术研究重点实验室</w:t>
      </w:r>
      <w:r w:rsidR="002C1405" w:rsidRPr="008177EE">
        <w:rPr>
          <w:rFonts w:ascii="Times New Roman" w:hAnsi="Times New Roman" w:hint="eastAsia"/>
          <w:color w:val="000000" w:themeColor="text1"/>
          <w:sz w:val="24"/>
          <w:szCs w:val="24"/>
        </w:rPr>
        <w:t>、滨海软土工程防灾减灾浙江国际科技合作基地、</w:t>
      </w:r>
      <w:r w:rsidR="00D32789" w:rsidRPr="008177EE">
        <w:rPr>
          <w:rFonts w:ascii="Times New Roman" w:hAnsi="Times New Roman"/>
          <w:color w:val="000000" w:themeColor="text1"/>
          <w:sz w:val="24"/>
          <w:szCs w:val="24"/>
        </w:rPr>
        <w:t>土木工程省级教学示范中心</w:t>
      </w:r>
      <w:r w:rsidR="00D32789" w:rsidRPr="008177EE">
        <w:rPr>
          <w:rFonts w:ascii="Times New Roman" w:hAnsi="Times New Roman" w:hint="eastAsia"/>
          <w:color w:val="000000" w:themeColor="text1"/>
          <w:sz w:val="24"/>
          <w:szCs w:val="24"/>
        </w:rPr>
        <w:t>，以及</w:t>
      </w:r>
      <w:r w:rsidR="00D32789" w:rsidRPr="008177EE">
        <w:rPr>
          <w:rFonts w:ascii="Times New Roman" w:hAnsi="Times New Roman"/>
          <w:color w:val="000000" w:themeColor="text1"/>
          <w:sz w:val="24"/>
          <w:szCs w:val="24"/>
        </w:rPr>
        <w:t>浙江省土木工程防灾减灾虚拟仿真实验教学中心</w:t>
      </w:r>
      <w:r w:rsidR="002C1405" w:rsidRPr="008177EE">
        <w:rPr>
          <w:rFonts w:ascii="Times New Roman" w:hAnsi="Times New Roman" w:hint="eastAsia"/>
          <w:color w:val="000000" w:themeColor="text1"/>
          <w:sz w:val="24"/>
          <w:szCs w:val="24"/>
        </w:rPr>
        <w:t>，并于</w:t>
      </w:r>
      <w:r w:rsidR="002C1405" w:rsidRPr="008177EE">
        <w:rPr>
          <w:rFonts w:ascii="Times New Roman" w:hAnsi="Times New Roman" w:hint="eastAsia"/>
          <w:color w:val="000000" w:themeColor="text1"/>
          <w:sz w:val="24"/>
          <w:szCs w:val="24"/>
        </w:rPr>
        <w:t>2016</w:t>
      </w:r>
      <w:r w:rsidR="002C1405" w:rsidRPr="008177EE">
        <w:rPr>
          <w:rFonts w:ascii="Times New Roman" w:hAnsi="Times New Roman" w:hint="eastAsia"/>
          <w:color w:val="000000" w:themeColor="text1"/>
          <w:sz w:val="24"/>
          <w:szCs w:val="24"/>
        </w:rPr>
        <w:t>年入选浙江省一流学科</w:t>
      </w:r>
      <w:r w:rsidR="002C1405" w:rsidRPr="008177EE">
        <w:rPr>
          <w:rFonts w:ascii="Times New Roman" w:hAnsi="Times New Roman" w:hint="eastAsia"/>
          <w:color w:val="000000" w:themeColor="text1"/>
          <w:sz w:val="24"/>
          <w:szCs w:val="24"/>
        </w:rPr>
        <w:t>(B</w:t>
      </w:r>
      <w:r w:rsidR="002C1405" w:rsidRPr="008177EE">
        <w:rPr>
          <w:rFonts w:ascii="Times New Roman" w:hAnsi="Times New Roman" w:hint="eastAsia"/>
          <w:color w:val="000000" w:themeColor="text1"/>
          <w:sz w:val="24"/>
          <w:szCs w:val="24"/>
        </w:rPr>
        <w:t>类</w:t>
      </w:r>
      <w:r w:rsidR="002C1405" w:rsidRPr="008177EE">
        <w:rPr>
          <w:rFonts w:ascii="Times New Roman" w:hAnsi="Times New Roman" w:hint="eastAsia"/>
          <w:color w:val="000000" w:themeColor="text1"/>
          <w:sz w:val="24"/>
          <w:szCs w:val="24"/>
        </w:rPr>
        <w:t>)</w:t>
      </w:r>
      <w:r w:rsidR="00D32789" w:rsidRPr="008177EE">
        <w:rPr>
          <w:rFonts w:ascii="Times New Roman" w:hAnsi="Times New Roman" w:hint="eastAsia"/>
          <w:color w:val="000000" w:themeColor="text1"/>
          <w:sz w:val="24"/>
          <w:szCs w:val="24"/>
        </w:rPr>
        <w:t>。</w:t>
      </w:r>
      <w:r w:rsidR="00D32789" w:rsidRPr="008177EE">
        <w:rPr>
          <w:rFonts w:ascii="Times New Roman" w:hAnsi="Times New Roman"/>
          <w:color w:val="000000" w:themeColor="text1"/>
          <w:sz w:val="24"/>
          <w:szCs w:val="24"/>
        </w:rPr>
        <w:t>实验室面积近</w:t>
      </w:r>
      <w:r w:rsidR="00AB7912" w:rsidRPr="008177EE">
        <w:rPr>
          <w:rFonts w:ascii="Times New Roman" w:hAnsi="Times New Roman" w:hint="eastAsia"/>
          <w:color w:val="000000" w:themeColor="text1"/>
          <w:sz w:val="24"/>
          <w:szCs w:val="24"/>
        </w:rPr>
        <w:t>6675</w:t>
      </w:r>
      <w:r w:rsidR="00D32789" w:rsidRPr="008177EE">
        <w:rPr>
          <w:rFonts w:ascii="Times New Roman" w:hAnsi="Times New Roman"/>
          <w:color w:val="000000" w:themeColor="text1"/>
          <w:sz w:val="24"/>
          <w:szCs w:val="24"/>
        </w:rPr>
        <w:t>m</w:t>
      </w:r>
      <w:r w:rsidR="00D32789" w:rsidRPr="008177EE">
        <w:rPr>
          <w:rFonts w:ascii="Times New Roman" w:hAnsi="Times New Roman"/>
          <w:color w:val="000000" w:themeColor="text1"/>
          <w:sz w:val="24"/>
          <w:szCs w:val="24"/>
          <w:vertAlign w:val="superscript"/>
        </w:rPr>
        <w:t>2</w:t>
      </w:r>
      <w:r w:rsidR="00AB7912" w:rsidRPr="008177EE">
        <w:rPr>
          <w:rFonts w:ascii="Times New Roman" w:hAnsi="Times New Roman"/>
          <w:color w:val="000000" w:themeColor="text1"/>
          <w:sz w:val="24"/>
          <w:szCs w:val="24"/>
        </w:rPr>
        <w:t>，用于</w:t>
      </w:r>
      <w:r w:rsidR="00AB7912" w:rsidRPr="008177EE">
        <w:rPr>
          <w:rFonts w:ascii="Times New Roman" w:hAnsi="Times New Roman" w:hint="eastAsia"/>
          <w:color w:val="000000" w:themeColor="text1"/>
          <w:sz w:val="24"/>
          <w:szCs w:val="24"/>
        </w:rPr>
        <w:t>科学</w:t>
      </w:r>
      <w:r w:rsidR="00AB7912" w:rsidRPr="008177EE">
        <w:rPr>
          <w:rFonts w:ascii="Times New Roman" w:hAnsi="Times New Roman"/>
          <w:color w:val="000000" w:themeColor="text1"/>
          <w:sz w:val="24"/>
          <w:szCs w:val="24"/>
        </w:rPr>
        <w:t>研究</w:t>
      </w:r>
      <w:r w:rsidR="00D32789" w:rsidRPr="008177EE">
        <w:rPr>
          <w:rFonts w:ascii="Times New Roman" w:hAnsi="Times New Roman"/>
          <w:color w:val="000000" w:themeColor="text1"/>
          <w:sz w:val="24"/>
          <w:szCs w:val="24"/>
        </w:rPr>
        <w:t>的</w:t>
      </w:r>
      <w:r w:rsidR="00AB7912" w:rsidRPr="008177EE">
        <w:rPr>
          <w:rFonts w:ascii="Times New Roman" w:hAnsi="Times New Roman" w:hint="eastAsia"/>
          <w:color w:val="000000" w:themeColor="text1"/>
          <w:sz w:val="24"/>
          <w:szCs w:val="24"/>
        </w:rPr>
        <w:t>仪器</w:t>
      </w:r>
      <w:r w:rsidR="00D32789" w:rsidRPr="008177EE">
        <w:rPr>
          <w:rFonts w:ascii="Times New Roman" w:hAnsi="Times New Roman"/>
          <w:color w:val="000000" w:themeColor="text1"/>
          <w:sz w:val="24"/>
          <w:szCs w:val="24"/>
        </w:rPr>
        <w:t>设备总值达</w:t>
      </w:r>
      <w:r w:rsidR="002C1405" w:rsidRPr="008177EE">
        <w:rPr>
          <w:rFonts w:ascii="Times New Roman" w:hAnsi="Times New Roman" w:hint="eastAsia"/>
          <w:color w:val="000000" w:themeColor="text1"/>
          <w:sz w:val="24"/>
          <w:szCs w:val="24"/>
        </w:rPr>
        <w:t>3</w:t>
      </w:r>
      <w:r w:rsidR="00AB7912" w:rsidRPr="008177EE">
        <w:rPr>
          <w:rFonts w:ascii="Times New Roman" w:hAnsi="Times New Roman" w:hint="eastAsia"/>
          <w:color w:val="000000" w:themeColor="text1"/>
          <w:sz w:val="24"/>
          <w:szCs w:val="24"/>
        </w:rPr>
        <w:t>627</w:t>
      </w:r>
      <w:r w:rsidR="00D32789" w:rsidRPr="008177EE">
        <w:rPr>
          <w:rFonts w:ascii="Times New Roman" w:hAnsi="Times New Roman"/>
          <w:color w:val="000000" w:themeColor="text1"/>
          <w:sz w:val="24"/>
          <w:szCs w:val="24"/>
        </w:rPr>
        <w:t>万元。</w:t>
      </w:r>
    </w:p>
    <w:p w:rsidR="00EA59DF" w:rsidRPr="008177EE" w:rsidRDefault="00EA59DF" w:rsidP="00EA59DF">
      <w:pPr>
        <w:spacing w:line="360" w:lineRule="auto"/>
        <w:ind w:firstLineChars="200" w:firstLine="480"/>
        <w:rPr>
          <w:rFonts w:ascii="Times New Roman" w:hAnsi="Times New Roman"/>
          <w:sz w:val="24"/>
          <w:szCs w:val="24"/>
        </w:rPr>
      </w:pPr>
      <w:r w:rsidRPr="008177EE">
        <w:rPr>
          <w:rFonts w:ascii="Times New Roman" w:hAnsi="Times New Roman" w:hint="eastAsia"/>
          <w:color w:val="000000" w:themeColor="text1"/>
          <w:sz w:val="24"/>
          <w:szCs w:val="24"/>
        </w:rPr>
        <w:t>学位点</w:t>
      </w:r>
      <w:r w:rsidR="00D32789" w:rsidRPr="008177EE">
        <w:rPr>
          <w:rFonts w:ascii="Times New Roman" w:hAnsi="Times New Roman"/>
          <w:color w:val="000000" w:themeColor="text1"/>
          <w:sz w:val="24"/>
          <w:szCs w:val="24"/>
        </w:rPr>
        <w:t>在研究内容上注重与浙江省的社会经济发展实际、土建行业的技术水平提升和企业的科技创新相结合；在研究理念上注重实验与理论</w:t>
      </w:r>
      <w:r w:rsidR="00D32789" w:rsidRPr="008177EE">
        <w:rPr>
          <w:rFonts w:ascii="Times New Roman" w:hAnsi="Times New Roman" w:hint="eastAsia"/>
          <w:color w:val="000000" w:themeColor="text1"/>
          <w:sz w:val="24"/>
          <w:szCs w:val="24"/>
        </w:rPr>
        <w:t>、</w:t>
      </w:r>
      <w:r w:rsidR="00D32789" w:rsidRPr="008177EE">
        <w:rPr>
          <w:rFonts w:ascii="Times New Roman" w:hAnsi="Times New Roman"/>
          <w:color w:val="000000" w:themeColor="text1"/>
          <w:sz w:val="24"/>
          <w:szCs w:val="24"/>
        </w:rPr>
        <w:t>现象与机理的统一；在研究方法上注重学科的交叉和融合。根据学科发展趋势，围绕地方经济建设需要，结合自身</w:t>
      </w:r>
      <w:r w:rsidR="003842FE" w:rsidRPr="008177EE">
        <w:rPr>
          <w:rFonts w:ascii="Times New Roman" w:hAnsi="Times New Roman" w:hint="eastAsia"/>
          <w:color w:val="000000" w:themeColor="text1"/>
          <w:sz w:val="24"/>
          <w:szCs w:val="24"/>
        </w:rPr>
        <w:t>优势</w:t>
      </w:r>
      <w:r w:rsidR="00D32789" w:rsidRPr="008177EE">
        <w:rPr>
          <w:rFonts w:ascii="Times New Roman" w:hAnsi="Times New Roman"/>
          <w:color w:val="000000" w:themeColor="text1"/>
          <w:sz w:val="24"/>
          <w:szCs w:val="24"/>
        </w:rPr>
        <w:t>，学科主要研究土木工程领域中具有共性的结构分析理论与工程设计、岩土工程理论与设计、桥梁与隧道工程技术、市政工程技术、</w:t>
      </w:r>
      <w:r w:rsidR="00D32789" w:rsidRPr="008177EE">
        <w:rPr>
          <w:rFonts w:ascii="Times New Roman" w:hAnsi="Times New Roman" w:hint="eastAsia"/>
          <w:color w:val="000000" w:themeColor="text1"/>
          <w:sz w:val="24"/>
          <w:szCs w:val="24"/>
        </w:rPr>
        <w:t>工程水力学与水污染控制技术、</w:t>
      </w:r>
      <w:r w:rsidR="00D32789" w:rsidRPr="008177EE">
        <w:rPr>
          <w:rFonts w:ascii="Times New Roman" w:hAnsi="Times New Roman"/>
          <w:color w:val="000000" w:themeColor="text1"/>
          <w:sz w:val="24"/>
          <w:szCs w:val="24"/>
        </w:rPr>
        <w:t>防灾减灾工程技术、高性能结构材料等</w:t>
      </w:r>
      <w:r w:rsidR="00D32789" w:rsidRPr="008177EE">
        <w:rPr>
          <w:rFonts w:ascii="Times New Roman" w:hAnsi="Times New Roman" w:hint="eastAsia"/>
          <w:color w:val="000000" w:themeColor="text1"/>
          <w:sz w:val="24"/>
          <w:szCs w:val="24"/>
        </w:rPr>
        <w:t>，</w:t>
      </w:r>
      <w:r w:rsidR="00D32789" w:rsidRPr="008177EE">
        <w:rPr>
          <w:rFonts w:ascii="Times New Roman" w:hAnsi="Times New Roman"/>
          <w:color w:val="000000" w:themeColor="text1"/>
          <w:sz w:val="24"/>
          <w:szCs w:val="24"/>
        </w:rPr>
        <w:t>研究特色鲜明</w:t>
      </w:r>
      <w:r w:rsidR="00D32789" w:rsidRPr="008177EE">
        <w:rPr>
          <w:rFonts w:ascii="Times New Roman" w:hAnsi="Times New Roman" w:hint="eastAsia"/>
          <w:color w:val="000000" w:themeColor="text1"/>
          <w:sz w:val="24"/>
          <w:szCs w:val="24"/>
        </w:rPr>
        <w:t>。</w:t>
      </w:r>
      <w:r w:rsidRPr="008177EE">
        <w:rPr>
          <w:rFonts w:ascii="Times New Roman" w:hAnsi="Times New Roman"/>
          <w:sz w:val="24"/>
          <w:szCs w:val="24"/>
        </w:rPr>
        <w:t>近</w:t>
      </w:r>
      <w:r w:rsidRPr="008177EE">
        <w:rPr>
          <w:rFonts w:ascii="Times New Roman" w:hAnsi="Times New Roman"/>
          <w:sz w:val="24"/>
          <w:szCs w:val="24"/>
        </w:rPr>
        <w:t>5</w:t>
      </w:r>
      <w:r w:rsidRPr="008177EE">
        <w:rPr>
          <w:rFonts w:ascii="Times New Roman" w:hAnsi="Times New Roman"/>
          <w:sz w:val="24"/>
          <w:szCs w:val="24"/>
        </w:rPr>
        <w:t>年，主持国家、省部委等各类科研项目</w:t>
      </w:r>
      <w:r w:rsidRPr="008177EE">
        <w:rPr>
          <w:rFonts w:ascii="Times New Roman" w:hAnsi="Times New Roman"/>
          <w:sz w:val="24"/>
          <w:szCs w:val="24"/>
        </w:rPr>
        <w:t>90</w:t>
      </w:r>
      <w:r w:rsidRPr="008177EE">
        <w:rPr>
          <w:rFonts w:ascii="Times New Roman" w:hAnsi="Times New Roman" w:hint="eastAsia"/>
          <w:sz w:val="24"/>
          <w:szCs w:val="24"/>
        </w:rPr>
        <w:t>余</w:t>
      </w:r>
      <w:r w:rsidRPr="008177EE">
        <w:rPr>
          <w:rFonts w:ascii="Times New Roman" w:hAnsi="Times New Roman"/>
          <w:sz w:val="24"/>
          <w:szCs w:val="24"/>
        </w:rPr>
        <w:t>项，研究总经费</w:t>
      </w:r>
      <w:r w:rsidRPr="008177EE">
        <w:rPr>
          <w:rFonts w:ascii="Times New Roman" w:hAnsi="Times New Roman"/>
          <w:sz w:val="24"/>
          <w:szCs w:val="24"/>
        </w:rPr>
        <w:t>7900</w:t>
      </w:r>
      <w:r w:rsidRPr="008177EE">
        <w:rPr>
          <w:rFonts w:ascii="Times New Roman" w:hAnsi="Times New Roman" w:hint="eastAsia"/>
          <w:sz w:val="24"/>
          <w:szCs w:val="24"/>
        </w:rPr>
        <w:t>余</w:t>
      </w:r>
      <w:r w:rsidRPr="008177EE">
        <w:rPr>
          <w:rFonts w:ascii="Times New Roman" w:hAnsi="Times New Roman"/>
          <w:sz w:val="24"/>
          <w:szCs w:val="24"/>
        </w:rPr>
        <w:t>万元，发表学术论文</w:t>
      </w:r>
      <w:r w:rsidRPr="008177EE">
        <w:rPr>
          <w:rFonts w:ascii="Times New Roman" w:hAnsi="Times New Roman"/>
          <w:sz w:val="24"/>
          <w:szCs w:val="24"/>
        </w:rPr>
        <w:t>630</w:t>
      </w:r>
      <w:r w:rsidRPr="008177EE">
        <w:rPr>
          <w:rFonts w:ascii="Times New Roman" w:hAnsi="Times New Roman" w:hint="eastAsia"/>
          <w:sz w:val="24"/>
          <w:szCs w:val="24"/>
        </w:rPr>
        <w:t>余</w:t>
      </w:r>
      <w:r w:rsidRPr="008177EE">
        <w:rPr>
          <w:rFonts w:ascii="Times New Roman" w:hAnsi="Times New Roman"/>
          <w:sz w:val="24"/>
          <w:szCs w:val="24"/>
        </w:rPr>
        <w:t>篇，其中被</w:t>
      </w:r>
      <w:r w:rsidRPr="008177EE">
        <w:rPr>
          <w:rFonts w:ascii="Times New Roman" w:hAnsi="Times New Roman"/>
          <w:sz w:val="24"/>
          <w:szCs w:val="24"/>
        </w:rPr>
        <w:t>SCI</w:t>
      </w:r>
      <w:r w:rsidRPr="008177EE">
        <w:rPr>
          <w:rFonts w:ascii="Times New Roman" w:hAnsi="Times New Roman"/>
          <w:sz w:val="24"/>
          <w:szCs w:val="24"/>
        </w:rPr>
        <w:t>、</w:t>
      </w:r>
      <w:r w:rsidRPr="008177EE">
        <w:rPr>
          <w:rFonts w:ascii="Times New Roman" w:hAnsi="Times New Roman"/>
          <w:sz w:val="24"/>
          <w:szCs w:val="24"/>
        </w:rPr>
        <w:t>EI</w:t>
      </w:r>
      <w:r w:rsidRPr="008177EE">
        <w:rPr>
          <w:rFonts w:ascii="Times New Roman" w:hAnsi="Times New Roman"/>
          <w:sz w:val="24"/>
          <w:szCs w:val="24"/>
        </w:rPr>
        <w:t>等收录</w:t>
      </w:r>
      <w:r w:rsidRPr="008177EE">
        <w:rPr>
          <w:rFonts w:ascii="Times New Roman" w:hAnsi="Times New Roman" w:hint="eastAsia"/>
          <w:sz w:val="24"/>
          <w:szCs w:val="24"/>
        </w:rPr>
        <w:t>论文</w:t>
      </w:r>
      <w:r w:rsidRPr="008177EE">
        <w:rPr>
          <w:rFonts w:ascii="Times New Roman" w:hAnsi="Times New Roman"/>
          <w:sz w:val="24"/>
          <w:szCs w:val="24"/>
        </w:rPr>
        <w:t>240</w:t>
      </w:r>
      <w:r w:rsidRPr="008177EE">
        <w:rPr>
          <w:rFonts w:ascii="Times New Roman" w:hAnsi="Times New Roman" w:hint="eastAsia"/>
          <w:sz w:val="24"/>
          <w:szCs w:val="24"/>
        </w:rPr>
        <w:t>余</w:t>
      </w:r>
      <w:r w:rsidRPr="008177EE">
        <w:rPr>
          <w:rFonts w:ascii="Times New Roman" w:hAnsi="Times New Roman"/>
          <w:sz w:val="24"/>
          <w:szCs w:val="24"/>
        </w:rPr>
        <w:t>篇，并获得多项省部级奖励</w:t>
      </w:r>
      <w:r w:rsidRPr="008177EE">
        <w:rPr>
          <w:rFonts w:ascii="Times New Roman" w:hAnsi="Times New Roman" w:hint="eastAsia"/>
          <w:sz w:val="24"/>
          <w:szCs w:val="24"/>
        </w:rPr>
        <w:t>，</w:t>
      </w:r>
      <w:r w:rsidRPr="008177EE">
        <w:rPr>
          <w:rFonts w:ascii="Times New Roman" w:hAnsi="Times New Roman"/>
          <w:sz w:val="24"/>
          <w:szCs w:val="24"/>
        </w:rPr>
        <w:t>具有较强的</w:t>
      </w:r>
      <w:r w:rsidRPr="008177EE">
        <w:rPr>
          <w:rFonts w:ascii="Times New Roman" w:hAnsi="Times New Roman" w:hint="eastAsia"/>
          <w:sz w:val="24"/>
          <w:szCs w:val="24"/>
        </w:rPr>
        <w:t>创新</w:t>
      </w:r>
      <w:r w:rsidRPr="008177EE">
        <w:rPr>
          <w:rFonts w:ascii="Times New Roman" w:hAnsi="Times New Roman"/>
          <w:sz w:val="24"/>
          <w:szCs w:val="24"/>
        </w:rPr>
        <w:t>能力。</w:t>
      </w:r>
    </w:p>
    <w:p w:rsidR="009A5DAF" w:rsidRPr="008177EE" w:rsidRDefault="009A5DAF" w:rsidP="00373FEB">
      <w:pPr>
        <w:spacing w:line="360" w:lineRule="auto"/>
        <w:ind w:firstLineChars="200" w:firstLine="480"/>
        <w:rPr>
          <w:rFonts w:ascii="Times New Roman" w:hAnsi="Times New Roman"/>
          <w:color w:val="000000" w:themeColor="text1"/>
          <w:sz w:val="24"/>
          <w:szCs w:val="24"/>
        </w:rPr>
      </w:pPr>
    </w:p>
    <w:p w:rsidR="009A5DAF" w:rsidRPr="008177EE" w:rsidRDefault="00D32789">
      <w:pPr>
        <w:pStyle w:val="a3"/>
        <w:spacing w:line="360" w:lineRule="auto"/>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lastRenderedPageBreak/>
        <w:t>二、培养目标</w:t>
      </w:r>
    </w:p>
    <w:p w:rsidR="00566AE8" w:rsidRPr="008177EE" w:rsidRDefault="00566AE8" w:rsidP="00566AE8">
      <w:pPr>
        <w:pStyle w:val="af1"/>
        <w:spacing w:line="360" w:lineRule="auto"/>
        <w:ind w:firstLine="480"/>
        <w:rPr>
          <w:rFonts w:ascii="Times New Roman" w:hAnsi="Times New Roman"/>
          <w:sz w:val="24"/>
          <w:szCs w:val="24"/>
        </w:rPr>
      </w:pPr>
      <w:r w:rsidRPr="008177EE">
        <w:rPr>
          <w:rFonts w:ascii="Times New Roman" w:hAnsi="Times New Roman" w:hint="eastAsia"/>
          <w:sz w:val="24"/>
          <w:szCs w:val="24"/>
        </w:rPr>
        <w:t>本专业</w:t>
      </w:r>
      <w:r w:rsidRPr="008177EE">
        <w:rPr>
          <w:rFonts w:ascii="Times New Roman" w:hAnsi="Times New Roman"/>
          <w:sz w:val="24"/>
          <w:szCs w:val="24"/>
        </w:rPr>
        <w:t>致力于</w:t>
      </w:r>
      <w:r w:rsidRPr="008177EE">
        <w:rPr>
          <w:rFonts w:ascii="Times New Roman" w:hAnsi="Times New Roman" w:hint="eastAsia"/>
          <w:sz w:val="24"/>
          <w:szCs w:val="24"/>
        </w:rPr>
        <w:t>培养具有扎实学科基础和专业知识，具有独立从事科学研究、解决专业科学问题、熟练应用英语的</w:t>
      </w:r>
      <w:r w:rsidRPr="008177EE">
        <w:rPr>
          <w:rFonts w:ascii="Times New Roman" w:hAnsi="Times New Roman"/>
          <w:sz w:val="24"/>
          <w:szCs w:val="24"/>
        </w:rPr>
        <w:t>能力</w:t>
      </w:r>
      <w:r w:rsidRPr="008177EE">
        <w:rPr>
          <w:rFonts w:ascii="Times New Roman" w:hAnsi="Times New Roman" w:hint="eastAsia"/>
          <w:sz w:val="24"/>
          <w:szCs w:val="24"/>
        </w:rPr>
        <w:t>，具有</w:t>
      </w:r>
      <w:r w:rsidRPr="008177EE">
        <w:rPr>
          <w:rFonts w:ascii="Times New Roman" w:hAnsi="Times New Roman"/>
          <w:sz w:val="24"/>
          <w:szCs w:val="24"/>
        </w:rPr>
        <w:t>较强</w:t>
      </w:r>
      <w:r w:rsidRPr="008177EE">
        <w:rPr>
          <w:rFonts w:ascii="Times New Roman" w:hAnsi="Times New Roman" w:hint="eastAsia"/>
          <w:sz w:val="24"/>
          <w:szCs w:val="24"/>
        </w:rPr>
        <w:t>的</w:t>
      </w:r>
      <w:r w:rsidRPr="008177EE">
        <w:rPr>
          <w:rFonts w:ascii="Times New Roman" w:hAnsi="Times New Roman"/>
          <w:sz w:val="24"/>
          <w:szCs w:val="24"/>
        </w:rPr>
        <w:t>社会责任感</w:t>
      </w:r>
      <w:r w:rsidRPr="008177EE">
        <w:rPr>
          <w:rFonts w:ascii="Times New Roman" w:hAnsi="Times New Roman" w:hint="eastAsia"/>
          <w:sz w:val="24"/>
          <w:szCs w:val="24"/>
        </w:rPr>
        <w:t>、国际</w:t>
      </w:r>
      <w:r w:rsidRPr="008177EE">
        <w:rPr>
          <w:rFonts w:ascii="Times New Roman" w:hAnsi="Times New Roman"/>
          <w:sz w:val="24"/>
          <w:szCs w:val="24"/>
        </w:rPr>
        <w:t>视野和</w:t>
      </w:r>
      <w:r w:rsidRPr="008177EE">
        <w:rPr>
          <w:rFonts w:ascii="Times New Roman" w:hAnsi="Times New Roman" w:hint="eastAsia"/>
          <w:sz w:val="24"/>
          <w:szCs w:val="24"/>
        </w:rPr>
        <w:t>严谨的</w:t>
      </w:r>
      <w:r w:rsidRPr="008177EE">
        <w:rPr>
          <w:rFonts w:ascii="Times New Roman" w:hAnsi="Times New Roman"/>
          <w:sz w:val="24"/>
          <w:szCs w:val="24"/>
        </w:rPr>
        <w:t>学术态度</w:t>
      </w:r>
      <w:r w:rsidR="00A3274B" w:rsidRPr="008177EE">
        <w:rPr>
          <w:rFonts w:ascii="Times New Roman" w:hAnsi="Times New Roman" w:hint="eastAsia"/>
          <w:sz w:val="24"/>
          <w:szCs w:val="24"/>
        </w:rPr>
        <w:t>，深入掌握</w:t>
      </w:r>
      <w:r w:rsidRPr="008177EE">
        <w:rPr>
          <w:rFonts w:ascii="Times New Roman" w:hAnsi="Times New Roman" w:hint="eastAsia"/>
          <w:sz w:val="24"/>
          <w:szCs w:val="24"/>
        </w:rPr>
        <w:t>本学科的学术现状和前沿方向，在本专业领域的某一方面理论和技术上取得创新成果，能胜任本专业</w:t>
      </w:r>
      <w:r w:rsidRPr="008177EE">
        <w:rPr>
          <w:rFonts w:ascii="Times New Roman" w:hAnsi="Times New Roman"/>
          <w:sz w:val="24"/>
          <w:szCs w:val="24"/>
        </w:rPr>
        <w:t>领域</w:t>
      </w:r>
      <w:r w:rsidRPr="008177EE">
        <w:rPr>
          <w:rFonts w:ascii="Times New Roman" w:hAnsi="Times New Roman" w:hint="eastAsia"/>
          <w:sz w:val="24"/>
          <w:szCs w:val="24"/>
        </w:rPr>
        <w:t>或相关</w:t>
      </w:r>
      <w:r w:rsidRPr="008177EE">
        <w:rPr>
          <w:rFonts w:ascii="Times New Roman" w:hAnsi="Times New Roman"/>
          <w:sz w:val="24"/>
          <w:szCs w:val="24"/>
        </w:rPr>
        <w:t>领域</w:t>
      </w:r>
      <w:r w:rsidRPr="008177EE">
        <w:rPr>
          <w:rFonts w:ascii="Times New Roman" w:hAnsi="Times New Roman" w:hint="eastAsia"/>
          <w:sz w:val="24"/>
          <w:szCs w:val="24"/>
        </w:rPr>
        <w:t>科学研究、技术开发等方面</w:t>
      </w:r>
      <w:r w:rsidRPr="008177EE">
        <w:rPr>
          <w:rFonts w:ascii="Times New Roman" w:hAnsi="Times New Roman"/>
          <w:sz w:val="24"/>
          <w:szCs w:val="24"/>
        </w:rPr>
        <w:t>工作的高层次学术创新人才</w:t>
      </w:r>
      <w:r w:rsidRPr="008177EE">
        <w:rPr>
          <w:rFonts w:ascii="Times New Roman" w:hAnsi="Times New Roman" w:hint="eastAsia"/>
          <w:sz w:val="24"/>
          <w:szCs w:val="24"/>
        </w:rPr>
        <w:t>。</w:t>
      </w:r>
    </w:p>
    <w:p w:rsidR="00566AE8" w:rsidRPr="008177EE" w:rsidRDefault="00566AE8" w:rsidP="00566AE8">
      <w:pPr>
        <w:pStyle w:val="af1"/>
        <w:spacing w:line="360" w:lineRule="auto"/>
        <w:ind w:firstLine="480"/>
        <w:rPr>
          <w:rFonts w:ascii="Times New Roman" w:hAnsi="Times New Roman"/>
          <w:sz w:val="24"/>
          <w:szCs w:val="24"/>
        </w:rPr>
      </w:pPr>
      <w:r w:rsidRPr="008177EE">
        <w:rPr>
          <w:rFonts w:ascii="Times New Roman" w:hAnsi="Times New Roman" w:hint="eastAsia"/>
          <w:sz w:val="24"/>
          <w:szCs w:val="24"/>
        </w:rPr>
        <w:t>上述培养</w:t>
      </w:r>
      <w:r w:rsidRPr="008177EE">
        <w:rPr>
          <w:rFonts w:ascii="Times New Roman" w:hAnsi="Times New Roman"/>
          <w:sz w:val="24"/>
          <w:szCs w:val="24"/>
        </w:rPr>
        <w:t>目标可以归纳为以下</w:t>
      </w:r>
      <w:r w:rsidR="00EB02A0">
        <w:rPr>
          <w:rFonts w:ascii="Times New Roman" w:hAnsi="Times New Roman" w:hint="eastAsia"/>
          <w:sz w:val="24"/>
          <w:szCs w:val="24"/>
        </w:rPr>
        <w:t>几项</w:t>
      </w:r>
      <w:r w:rsidRPr="008177EE">
        <w:rPr>
          <w:rFonts w:ascii="Times New Roman" w:hAnsi="Times New Roman" w:hint="eastAsia"/>
          <w:sz w:val="24"/>
          <w:szCs w:val="24"/>
        </w:rPr>
        <w:t>：</w:t>
      </w:r>
    </w:p>
    <w:p w:rsidR="000311A0" w:rsidRPr="008177EE" w:rsidRDefault="000311A0" w:rsidP="00566AE8">
      <w:pPr>
        <w:pStyle w:val="af1"/>
        <w:spacing w:line="360" w:lineRule="auto"/>
        <w:ind w:firstLine="480"/>
        <w:rPr>
          <w:rFonts w:ascii="Times New Roman" w:hAnsi="Times New Roman"/>
          <w:sz w:val="24"/>
          <w:szCs w:val="24"/>
        </w:rPr>
      </w:pPr>
      <w:r w:rsidRPr="008177EE">
        <w:rPr>
          <w:rFonts w:ascii="Times New Roman" w:hAnsi="Times New Roman"/>
          <w:sz w:val="24"/>
          <w:szCs w:val="24"/>
        </w:rPr>
        <w:t>目标</w:t>
      </w:r>
      <w:r w:rsidRPr="008177EE">
        <w:rPr>
          <w:rFonts w:ascii="Times New Roman" w:hAnsi="Times New Roman"/>
          <w:sz w:val="24"/>
          <w:szCs w:val="24"/>
        </w:rPr>
        <w:t>1</w:t>
      </w:r>
      <w:r w:rsidRPr="008177EE">
        <w:rPr>
          <w:rFonts w:ascii="Times New Roman" w:hAnsi="Times New Roman"/>
          <w:sz w:val="24"/>
          <w:szCs w:val="24"/>
        </w:rPr>
        <w:t>：掌握马列主义、毛泽东思想、邓小平理论、</w:t>
      </w:r>
      <w:r w:rsidRPr="008177EE">
        <w:rPr>
          <w:rFonts w:ascii="Times New Roman" w:hAnsi="Times New Roman"/>
          <w:sz w:val="24"/>
          <w:szCs w:val="24"/>
        </w:rPr>
        <w:t>“</w:t>
      </w:r>
      <w:r w:rsidRPr="008177EE">
        <w:rPr>
          <w:rFonts w:ascii="Times New Roman" w:hAnsi="Times New Roman"/>
          <w:sz w:val="24"/>
          <w:szCs w:val="24"/>
        </w:rPr>
        <w:t>三个代表</w:t>
      </w:r>
      <w:r w:rsidRPr="008177EE">
        <w:rPr>
          <w:rFonts w:ascii="Times New Roman" w:hAnsi="Times New Roman"/>
          <w:sz w:val="24"/>
          <w:szCs w:val="24"/>
        </w:rPr>
        <w:t>”</w:t>
      </w:r>
      <w:r w:rsidRPr="008177EE">
        <w:rPr>
          <w:rFonts w:ascii="Times New Roman" w:hAnsi="Times New Roman"/>
          <w:sz w:val="24"/>
          <w:szCs w:val="24"/>
        </w:rPr>
        <w:t>、科学发展观</w:t>
      </w:r>
      <w:r w:rsidR="0020186F" w:rsidRPr="008177EE">
        <w:rPr>
          <w:rFonts w:ascii="Times New Roman" w:hAnsi="Times New Roman"/>
          <w:sz w:val="24"/>
          <w:szCs w:val="24"/>
        </w:rPr>
        <w:t>和新时代中国特色社会主义思想</w:t>
      </w:r>
      <w:r w:rsidRPr="008177EE">
        <w:rPr>
          <w:rFonts w:ascii="Times New Roman" w:hAnsi="Times New Roman"/>
          <w:sz w:val="24"/>
          <w:szCs w:val="24"/>
        </w:rPr>
        <w:t>的原理，热爱社会主义祖国，拥护中国共产党，遵纪守法，品德良好，学风严谨，富于创新精神，善于开拓进取</w:t>
      </w:r>
      <w:r w:rsidR="0020186F" w:rsidRPr="008177EE">
        <w:rPr>
          <w:rFonts w:ascii="Times New Roman" w:hAnsi="Times New Roman"/>
          <w:sz w:val="24"/>
          <w:szCs w:val="24"/>
        </w:rPr>
        <w:t>，具有</w:t>
      </w:r>
      <w:r w:rsidRPr="008177EE">
        <w:rPr>
          <w:rFonts w:ascii="Times New Roman" w:hAnsi="Times New Roman"/>
          <w:sz w:val="24"/>
          <w:szCs w:val="24"/>
        </w:rPr>
        <w:t>较强的事业心，积极为祖国服务；</w:t>
      </w:r>
    </w:p>
    <w:p w:rsidR="00566AE8" w:rsidRPr="008177EE" w:rsidRDefault="00566AE8" w:rsidP="00566AE8">
      <w:pPr>
        <w:pStyle w:val="af1"/>
        <w:spacing w:line="360" w:lineRule="auto"/>
        <w:ind w:firstLine="480"/>
        <w:rPr>
          <w:rFonts w:ascii="Times New Roman" w:hAnsi="Times New Roman"/>
          <w:sz w:val="24"/>
          <w:szCs w:val="24"/>
        </w:rPr>
      </w:pPr>
      <w:r w:rsidRPr="008177EE">
        <w:rPr>
          <w:rFonts w:ascii="Times New Roman" w:hAnsi="Times New Roman"/>
          <w:sz w:val="24"/>
          <w:szCs w:val="24"/>
        </w:rPr>
        <w:t>目标</w:t>
      </w:r>
      <w:r w:rsidR="0020186F" w:rsidRPr="008177EE">
        <w:rPr>
          <w:rFonts w:ascii="Times New Roman" w:hAnsi="Times New Roman"/>
          <w:sz w:val="24"/>
          <w:szCs w:val="24"/>
        </w:rPr>
        <w:t>2</w:t>
      </w:r>
      <w:r w:rsidRPr="008177EE">
        <w:rPr>
          <w:rFonts w:ascii="Times New Roman" w:hAnsi="Times New Roman"/>
          <w:sz w:val="24"/>
          <w:szCs w:val="24"/>
        </w:rPr>
        <w:t>：掌握本专业领域数理基础、专业技术等知识，能够有效解决专业科学问题；</w:t>
      </w:r>
    </w:p>
    <w:p w:rsidR="00566AE8" w:rsidRPr="008177EE" w:rsidRDefault="00566AE8" w:rsidP="00566AE8">
      <w:pPr>
        <w:pStyle w:val="af1"/>
        <w:spacing w:line="360" w:lineRule="auto"/>
        <w:ind w:firstLine="480"/>
        <w:rPr>
          <w:rFonts w:ascii="Times New Roman" w:hAnsi="Times New Roman"/>
          <w:sz w:val="24"/>
          <w:szCs w:val="24"/>
        </w:rPr>
      </w:pPr>
      <w:r w:rsidRPr="008177EE">
        <w:rPr>
          <w:rFonts w:ascii="Times New Roman" w:hAnsi="Times New Roman"/>
          <w:sz w:val="24"/>
          <w:szCs w:val="24"/>
        </w:rPr>
        <w:t>目标</w:t>
      </w:r>
      <w:r w:rsidR="0020186F" w:rsidRPr="008177EE">
        <w:rPr>
          <w:rFonts w:ascii="Times New Roman" w:hAnsi="Times New Roman"/>
          <w:sz w:val="24"/>
          <w:szCs w:val="24"/>
        </w:rPr>
        <w:t>3</w:t>
      </w:r>
      <w:r w:rsidRPr="008177EE">
        <w:rPr>
          <w:rFonts w:ascii="Times New Roman" w:hAnsi="Times New Roman"/>
          <w:sz w:val="24"/>
          <w:szCs w:val="24"/>
        </w:rPr>
        <w:t>：具备较强英语应用能力，能熟练撰写英文学</w:t>
      </w:r>
      <w:bookmarkStart w:id="1" w:name="_GoBack"/>
      <w:bookmarkEnd w:id="1"/>
      <w:r w:rsidRPr="008177EE">
        <w:rPr>
          <w:rFonts w:ascii="Times New Roman" w:hAnsi="Times New Roman"/>
          <w:sz w:val="24"/>
          <w:szCs w:val="24"/>
        </w:rPr>
        <w:t>术论文，具备一定的国际视野，能够在跨文化背景下进行交流、竞争和合作；</w:t>
      </w:r>
    </w:p>
    <w:p w:rsidR="00566AE8" w:rsidRPr="008177EE" w:rsidRDefault="00566AE8" w:rsidP="00566AE8">
      <w:pPr>
        <w:pStyle w:val="af1"/>
        <w:spacing w:line="360" w:lineRule="auto"/>
        <w:ind w:firstLine="480"/>
        <w:rPr>
          <w:rFonts w:ascii="Times New Roman" w:hAnsi="Times New Roman"/>
          <w:sz w:val="24"/>
          <w:szCs w:val="24"/>
        </w:rPr>
      </w:pPr>
      <w:r w:rsidRPr="008177EE">
        <w:rPr>
          <w:rFonts w:ascii="Times New Roman" w:hAnsi="Times New Roman"/>
          <w:sz w:val="24"/>
          <w:szCs w:val="24"/>
        </w:rPr>
        <w:t>目标</w:t>
      </w:r>
      <w:r w:rsidR="0020186F" w:rsidRPr="008177EE">
        <w:rPr>
          <w:rFonts w:ascii="Times New Roman" w:hAnsi="Times New Roman"/>
          <w:sz w:val="24"/>
          <w:szCs w:val="24"/>
        </w:rPr>
        <w:t>4</w:t>
      </w:r>
      <w:r w:rsidRPr="008177EE">
        <w:rPr>
          <w:rFonts w:ascii="Times New Roman" w:hAnsi="Times New Roman"/>
          <w:sz w:val="24"/>
          <w:szCs w:val="24"/>
        </w:rPr>
        <w:t>：针对本专业领域某一方向的理论和技术现状，充分运用文献调研、信息技术等手段，具备归纳提炼工程科学问题的能力；</w:t>
      </w:r>
    </w:p>
    <w:p w:rsidR="009A5DAF" w:rsidRPr="008177EE" w:rsidRDefault="00566AE8" w:rsidP="00AA15A6">
      <w:pPr>
        <w:pStyle w:val="af1"/>
        <w:spacing w:line="360" w:lineRule="auto"/>
        <w:ind w:firstLine="480"/>
        <w:rPr>
          <w:rFonts w:ascii="Times New Roman" w:hAnsi="Times New Roman"/>
          <w:color w:val="000000" w:themeColor="text1"/>
          <w:sz w:val="24"/>
          <w:szCs w:val="24"/>
        </w:rPr>
      </w:pPr>
      <w:r w:rsidRPr="008177EE">
        <w:rPr>
          <w:rFonts w:ascii="Times New Roman" w:hAnsi="Times New Roman"/>
          <w:sz w:val="24"/>
          <w:szCs w:val="24"/>
        </w:rPr>
        <w:t>目标</w:t>
      </w:r>
      <w:r w:rsidR="0020186F" w:rsidRPr="008177EE">
        <w:rPr>
          <w:rFonts w:ascii="Times New Roman" w:hAnsi="Times New Roman" w:hint="eastAsia"/>
          <w:sz w:val="24"/>
          <w:szCs w:val="24"/>
        </w:rPr>
        <w:t>5</w:t>
      </w:r>
      <w:r w:rsidRPr="008177EE">
        <w:rPr>
          <w:rFonts w:ascii="Times New Roman" w:hAnsi="Times New Roman"/>
          <w:sz w:val="24"/>
          <w:szCs w:val="24"/>
        </w:rPr>
        <w:t>：针对工程科学问题，应用科学原理和科学方法，解决</w:t>
      </w:r>
      <w:r w:rsidR="00A3274B" w:rsidRPr="008177EE">
        <w:rPr>
          <w:rFonts w:ascii="Times New Roman" w:hAnsi="Times New Roman"/>
          <w:sz w:val="24"/>
          <w:szCs w:val="24"/>
        </w:rPr>
        <w:t>工程中的科学技术</w:t>
      </w:r>
      <w:r w:rsidRPr="008177EE">
        <w:rPr>
          <w:rFonts w:ascii="Times New Roman" w:hAnsi="Times New Roman"/>
          <w:sz w:val="24"/>
          <w:szCs w:val="24"/>
        </w:rPr>
        <w:t>问题，具备提出新理论、新方法、新技术的能力。</w:t>
      </w:r>
    </w:p>
    <w:p w:rsidR="009A5DAF" w:rsidRPr="008177EE" w:rsidRDefault="00D32789">
      <w:pPr>
        <w:pStyle w:val="a3"/>
        <w:spacing w:line="360" w:lineRule="auto"/>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三、生源</w:t>
      </w:r>
    </w:p>
    <w:p w:rsidR="009A5DAF" w:rsidRPr="008177EE" w:rsidRDefault="003E1932"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1. </w:t>
      </w:r>
      <w:r w:rsidR="00D32789" w:rsidRPr="008177EE">
        <w:rPr>
          <w:rFonts w:ascii="Times New Roman" w:hAnsi="Times New Roman" w:hint="eastAsia"/>
          <w:color w:val="000000" w:themeColor="text1"/>
          <w:sz w:val="24"/>
          <w:szCs w:val="24"/>
        </w:rPr>
        <w:t>攻读本学位点博士学位的学生主要是土木工程</w:t>
      </w:r>
      <w:r w:rsidR="001D5D6E" w:rsidRPr="008177EE">
        <w:rPr>
          <w:rFonts w:ascii="Times New Roman" w:hAnsi="Times New Roman" w:hint="eastAsia"/>
          <w:color w:val="000000" w:themeColor="text1"/>
          <w:sz w:val="24"/>
          <w:szCs w:val="24"/>
        </w:rPr>
        <w:t>、</w:t>
      </w:r>
      <w:r w:rsidR="00271B66" w:rsidRPr="008177EE">
        <w:rPr>
          <w:rFonts w:ascii="Times New Roman" w:hAnsi="Times New Roman" w:hint="eastAsia"/>
          <w:color w:val="000000" w:themeColor="text1"/>
          <w:sz w:val="24"/>
          <w:szCs w:val="24"/>
        </w:rPr>
        <w:t>交通运输工程、</w:t>
      </w:r>
      <w:r w:rsidR="001D5D6E" w:rsidRPr="008177EE">
        <w:rPr>
          <w:rFonts w:ascii="Times New Roman" w:hAnsi="Times New Roman" w:hint="eastAsia"/>
          <w:color w:val="000000" w:themeColor="text1"/>
          <w:sz w:val="24"/>
          <w:szCs w:val="24"/>
        </w:rPr>
        <w:t>水利工程、</w:t>
      </w:r>
      <w:r w:rsidR="00271B66" w:rsidRPr="008177EE">
        <w:rPr>
          <w:rFonts w:ascii="Times New Roman" w:hAnsi="Times New Roman" w:hint="eastAsia"/>
          <w:color w:val="000000" w:themeColor="text1"/>
          <w:sz w:val="24"/>
          <w:szCs w:val="24"/>
        </w:rPr>
        <w:t>材料科学与工程、海洋工程、</w:t>
      </w:r>
      <w:r w:rsidR="00373FEB" w:rsidRPr="008177EE">
        <w:rPr>
          <w:rFonts w:ascii="Times New Roman" w:hAnsi="Times New Roman" w:hint="eastAsia"/>
          <w:color w:val="000000" w:themeColor="text1"/>
          <w:sz w:val="24"/>
          <w:szCs w:val="24"/>
        </w:rPr>
        <w:t>力学、</w:t>
      </w:r>
      <w:r w:rsidR="00271B66" w:rsidRPr="008177EE">
        <w:rPr>
          <w:rFonts w:ascii="Times New Roman" w:hAnsi="Times New Roman" w:hint="eastAsia"/>
          <w:color w:val="000000" w:themeColor="text1"/>
          <w:sz w:val="24"/>
          <w:szCs w:val="24"/>
        </w:rPr>
        <w:t>工程管理</w:t>
      </w:r>
      <w:r w:rsidR="003E5F13" w:rsidRPr="008177EE">
        <w:rPr>
          <w:rFonts w:ascii="Times New Roman" w:hAnsi="Times New Roman" w:hint="eastAsia"/>
          <w:color w:val="000000" w:themeColor="text1"/>
          <w:sz w:val="24"/>
          <w:szCs w:val="24"/>
        </w:rPr>
        <w:t>、环境工程</w:t>
      </w:r>
      <w:r w:rsidR="00373FEB" w:rsidRPr="008177EE">
        <w:rPr>
          <w:rFonts w:ascii="Times New Roman" w:hAnsi="Times New Roman" w:hint="eastAsia"/>
          <w:color w:val="000000" w:themeColor="text1"/>
          <w:sz w:val="24"/>
          <w:szCs w:val="24"/>
        </w:rPr>
        <w:t>等</w:t>
      </w:r>
      <w:r w:rsidR="00D32789" w:rsidRPr="008177EE">
        <w:rPr>
          <w:rFonts w:ascii="Times New Roman" w:hAnsi="Times New Roman" w:hint="eastAsia"/>
          <w:color w:val="000000" w:themeColor="text1"/>
          <w:sz w:val="24"/>
          <w:szCs w:val="24"/>
        </w:rPr>
        <w:t>专业的硕士生。</w:t>
      </w:r>
    </w:p>
    <w:p w:rsidR="003E1932" w:rsidRPr="008177EE" w:rsidRDefault="003E1932"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2. </w:t>
      </w:r>
      <w:r w:rsidRPr="008177EE">
        <w:rPr>
          <w:rFonts w:ascii="Times New Roman" w:hAnsi="Times New Roman" w:hint="eastAsia"/>
          <w:color w:val="000000" w:themeColor="text1"/>
          <w:sz w:val="24"/>
          <w:szCs w:val="24"/>
        </w:rPr>
        <w:t>本</w:t>
      </w:r>
      <w:proofErr w:type="gramStart"/>
      <w:r w:rsidRPr="008177EE">
        <w:rPr>
          <w:rFonts w:ascii="Times New Roman" w:hAnsi="Times New Roman" w:hint="eastAsia"/>
          <w:color w:val="000000" w:themeColor="text1"/>
          <w:sz w:val="24"/>
          <w:szCs w:val="24"/>
        </w:rPr>
        <w:t>学位点硕博</w:t>
      </w:r>
      <w:proofErr w:type="gramEnd"/>
      <w:r w:rsidRPr="008177EE">
        <w:rPr>
          <w:rFonts w:ascii="Times New Roman" w:hAnsi="Times New Roman" w:hint="eastAsia"/>
          <w:color w:val="000000" w:themeColor="text1"/>
          <w:sz w:val="24"/>
          <w:szCs w:val="24"/>
        </w:rPr>
        <w:t>连续博士研究生主要面向土木工程</w:t>
      </w:r>
      <w:r w:rsidR="00924842" w:rsidRPr="008177EE">
        <w:rPr>
          <w:rFonts w:ascii="Times New Roman" w:hAnsi="Times New Roman" w:hint="eastAsia"/>
          <w:color w:val="000000" w:themeColor="text1"/>
          <w:sz w:val="24"/>
          <w:szCs w:val="24"/>
        </w:rPr>
        <w:t>、</w:t>
      </w:r>
      <w:r w:rsidR="00F214EA" w:rsidRPr="008177EE">
        <w:rPr>
          <w:rFonts w:ascii="Times New Roman" w:hAnsi="Times New Roman" w:hint="eastAsia"/>
          <w:color w:val="000000" w:themeColor="text1"/>
          <w:sz w:val="24"/>
          <w:szCs w:val="24"/>
        </w:rPr>
        <w:t>材料科学与工程、</w:t>
      </w:r>
      <w:r w:rsidR="003E5F13" w:rsidRPr="008177EE">
        <w:rPr>
          <w:rFonts w:ascii="Times New Roman" w:hAnsi="Times New Roman" w:hint="eastAsia"/>
          <w:color w:val="000000" w:themeColor="text1"/>
          <w:sz w:val="24"/>
          <w:szCs w:val="24"/>
        </w:rPr>
        <w:t>环境工程</w:t>
      </w:r>
      <w:r w:rsidRPr="008177EE">
        <w:rPr>
          <w:rFonts w:ascii="Times New Roman" w:hAnsi="Times New Roman" w:hint="eastAsia"/>
          <w:color w:val="000000" w:themeColor="text1"/>
          <w:sz w:val="24"/>
          <w:szCs w:val="24"/>
        </w:rPr>
        <w:t>等学位点的硕士研究生选拔。</w:t>
      </w:r>
    </w:p>
    <w:p w:rsidR="003E1932" w:rsidRPr="008177EE" w:rsidRDefault="003E1932"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3. </w:t>
      </w:r>
      <w:r w:rsidR="00271B66" w:rsidRPr="008177EE">
        <w:rPr>
          <w:rFonts w:ascii="Times New Roman" w:hAnsi="Times New Roman" w:hint="eastAsia"/>
          <w:color w:val="000000" w:themeColor="text1"/>
          <w:sz w:val="24"/>
          <w:szCs w:val="24"/>
        </w:rPr>
        <w:t>本学位</w:t>
      </w:r>
      <w:proofErr w:type="gramStart"/>
      <w:r w:rsidR="00271B66" w:rsidRPr="008177EE">
        <w:rPr>
          <w:rFonts w:ascii="Times New Roman" w:hAnsi="Times New Roman" w:hint="eastAsia"/>
          <w:color w:val="000000" w:themeColor="text1"/>
          <w:sz w:val="24"/>
          <w:szCs w:val="24"/>
        </w:rPr>
        <w:t>点本硕博</w:t>
      </w:r>
      <w:proofErr w:type="gramEnd"/>
      <w:r w:rsidR="00271B66" w:rsidRPr="008177EE">
        <w:rPr>
          <w:rFonts w:ascii="Times New Roman" w:hAnsi="Times New Roman" w:hint="eastAsia"/>
          <w:color w:val="000000" w:themeColor="text1"/>
          <w:sz w:val="24"/>
          <w:szCs w:val="24"/>
        </w:rPr>
        <w:t>一体化研究生主要面向土木工程等专业</w:t>
      </w:r>
      <w:r w:rsidR="00924842" w:rsidRPr="008177EE">
        <w:rPr>
          <w:rFonts w:ascii="Times New Roman" w:hAnsi="Times New Roman" w:hint="eastAsia"/>
          <w:color w:val="000000" w:themeColor="text1"/>
          <w:sz w:val="24"/>
          <w:szCs w:val="24"/>
        </w:rPr>
        <w:t>的本科生选拔。</w:t>
      </w:r>
    </w:p>
    <w:p w:rsidR="009A5DAF" w:rsidRPr="008177EE" w:rsidRDefault="00D32789">
      <w:pPr>
        <w:pStyle w:val="a3"/>
        <w:spacing w:line="360" w:lineRule="auto"/>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四、学制与培养方式</w:t>
      </w:r>
    </w:p>
    <w:p w:rsidR="009A5DAF" w:rsidRPr="008177EE" w:rsidRDefault="00D54994"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1. </w:t>
      </w:r>
      <w:r w:rsidR="003D7FB3" w:rsidRPr="008177EE">
        <w:rPr>
          <w:rFonts w:ascii="Times New Roman" w:hAnsi="Times New Roman" w:hint="eastAsia"/>
          <w:color w:val="000000" w:themeColor="text1"/>
          <w:sz w:val="24"/>
          <w:szCs w:val="24"/>
        </w:rPr>
        <w:t>本学科博士生的学习年限一般为</w:t>
      </w:r>
      <w:r w:rsidR="003D7FB3" w:rsidRPr="008177EE">
        <w:rPr>
          <w:rFonts w:ascii="Times New Roman" w:hAnsi="Times New Roman" w:hint="eastAsia"/>
          <w:color w:val="000000" w:themeColor="text1"/>
          <w:sz w:val="24"/>
          <w:szCs w:val="24"/>
        </w:rPr>
        <w:t>3-</w:t>
      </w:r>
      <w:r w:rsidR="00B9137B" w:rsidRPr="008177EE">
        <w:rPr>
          <w:rFonts w:ascii="Times New Roman" w:hAnsi="Times New Roman"/>
          <w:color w:val="000000" w:themeColor="text1"/>
          <w:sz w:val="24"/>
          <w:szCs w:val="24"/>
        </w:rPr>
        <w:t>8</w:t>
      </w:r>
      <w:r w:rsidR="003D7FB3" w:rsidRPr="008177EE">
        <w:rPr>
          <w:rFonts w:ascii="Times New Roman" w:hAnsi="Times New Roman" w:hint="eastAsia"/>
          <w:color w:val="000000" w:themeColor="text1"/>
          <w:sz w:val="24"/>
          <w:szCs w:val="24"/>
        </w:rPr>
        <w:t>年</w:t>
      </w:r>
      <w:r w:rsidR="00B9137B" w:rsidRPr="008177EE">
        <w:rPr>
          <w:rFonts w:ascii="Times New Roman" w:hAnsi="Times New Roman" w:hint="eastAsia"/>
          <w:color w:val="000000" w:themeColor="text1"/>
          <w:sz w:val="24"/>
          <w:szCs w:val="24"/>
        </w:rPr>
        <w:t>，基本学制</w:t>
      </w:r>
      <w:r w:rsidR="007C062C" w:rsidRPr="008177EE">
        <w:rPr>
          <w:rFonts w:ascii="Times New Roman" w:hAnsi="Times New Roman" w:hint="eastAsia"/>
          <w:color w:val="000000" w:themeColor="text1"/>
          <w:sz w:val="24"/>
          <w:szCs w:val="24"/>
        </w:rPr>
        <w:t>4</w:t>
      </w:r>
      <w:r w:rsidR="00B9137B" w:rsidRPr="008177EE">
        <w:rPr>
          <w:rFonts w:ascii="Times New Roman" w:hAnsi="Times New Roman" w:hint="eastAsia"/>
          <w:color w:val="000000" w:themeColor="text1"/>
          <w:sz w:val="24"/>
          <w:szCs w:val="24"/>
        </w:rPr>
        <w:t>年</w:t>
      </w:r>
      <w:r w:rsidR="003D7FB3" w:rsidRPr="008177EE">
        <w:rPr>
          <w:rFonts w:ascii="Times New Roman" w:hAnsi="Times New Roman" w:hint="eastAsia"/>
          <w:color w:val="000000" w:themeColor="text1"/>
          <w:sz w:val="24"/>
          <w:szCs w:val="24"/>
        </w:rPr>
        <w:t>。硕博连读</w:t>
      </w:r>
      <w:r w:rsidR="007C062C" w:rsidRPr="008177EE">
        <w:rPr>
          <w:rFonts w:ascii="Times New Roman" w:hAnsi="Times New Roman" w:hint="eastAsia"/>
          <w:color w:val="000000" w:themeColor="text1"/>
          <w:sz w:val="24"/>
          <w:szCs w:val="24"/>
        </w:rPr>
        <w:t>（从硕士入学起）</w:t>
      </w:r>
      <w:r w:rsidR="003D7FB3" w:rsidRPr="008177EE">
        <w:rPr>
          <w:rFonts w:ascii="Times New Roman" w:hAnsi="Times New Roman" w:hint="eastAsia"/>
          <w:color w:val="000000" w:themeColor="text1"/>
          <w:sz w:val="24"/>
          <w:szCs w:val="24"/>
        </w:rPr>
        <w:t>、</w:t>
      </w:r>
      <w:proofErr w:type="gramStart"/>
      <w:r w:rsidR="003D7FB3" w:rsidRPr="008177EE">
        <w:rPr>
          <w:rFonts w:ascii="Times New Roman" w:hAnsi="Times New Roman" w:hint="eastAsia"/>
          <w:color w:val="000000" w:themeColor="text1"/>
          <w:sz w:val="24"/>
          <w:szCs w:val="24"/>
        </w:rPr>
        <w:t>直博生</w:t>
      </w:r>
      <w:proofErr w:type="gramEnd"/>
      <w:r w:rsidR="003D7FB3" w:rsidRPr="008177EE">
        <w:rPr>
          <w:rFonts w:ascii="Times New Roman" w:hAnsi="Times New Roman" w:hint="eastAsia"/>
          <w:color w:val="000000" w:themeColor="text1"/>
          <w:sz w:val="24"/>
          <w:szCs w:val="24"/>
        </w:rPr>
        <w:t>的学习年限一般为</w:t>
      </w:r>
      <w:r w:rsidR="003D7FB3" w:rsidRPr="008177EE">
        <w:rPr>
          <w:rFonts w:ascii="Times New Roman" w:hAnsi="Times New Roman" w:hint="eastAsia"/>
          <w:color w:val="000000" w:themeColor="text1"/>
          <w:sz w:val="24"/>
          <w:szCs w:val="24"/>
        </w:rPr>
        <w:t>4-</w:t>
      </w:r>
      <w:r w:rsidR="00B9137B" w:rsidRPr="008177EE">
        <w:rPr>
          <w:rFonts w:ascii="Times New Roman" w:hAnsi="Times New Roman"/>
          <w:color w:val="000000" w:themeColor="text1"/>
          <w:sz w:val="24"/>
          <w:szCs w:val="24"/>
        </w:rPr>
        <w:t>8</w:t>
      </w:r>
      <w:r w:rsidR="003D7FB3" w:rsidRPr="008177EE">
        <w:rPr>
          <w:rFonts w:ascii="Times New Roman" w:hAnsi="Times New Roman" w:hint="eastAsia"/>
          <w:color w:val="000000" w:themeColor="text1"/>
          <w:sz w:val="24"/>
          <w:szCs w:val="24"/>
        </w:rPr>
        <w:t>年</w:t>
      </w:r>
      <w:r w:rsidR="00B9137B" w:rsidRPr="008177EE">
        <w:rPr>
          <w:rFonts w:ascii="Times New Roman" w:hAnsi="Times New Roman" w:hint="eastAsia"/>
          <w:color w:val="000000" w:themeColor="text1"/>
          <w:sz w:val="24"/>
          <w:szCs w:val="24"/>
        </w:rPr>
        <w:t>，基本学制</w:t>
      </w:r>
      <w:r w:rsidR="00B9137B" w:rsidRPr="008177EE">
        <w:rPr>
          <w:rFonts w:ascii="Times New Roman" w:hAnsi="Times New Roman" w:hint="eastAsia"/>
          <w:color w:val="000000" w:themeColor="text1"/>
          <w:sz w:val="24"/>
          <w:szCs w:val="24"/>
        </w:rPr>
        <w:t>5</w:t>
      </w:r>
      <w:r w:rsidR="00B9137B" w:rsidRPr="008177EE">
        <w:rPr>
          <w:rFonts w:ascii="Times New Roman" w:hAnsi="Times New Roman" w:hint="eastAsia"/>
          <w:color w:val="000000" w:themeColor="text1"/>
          <w:sz w:val="24"/>
          <w:szCs w:val="24"/>
        </w:rPr>
        <w:t>年</w:t>
      </w:r>
      <w:r w:rsidR="003D7FB3" w:rsidRPr="008177EE">
        <w:rPr>
          <w:rFonts w:ascii="Times New Roman" w:hAnsi="Times New Roman" w:hint="eastAsia"/>
          <w:color w:val="000000" w:themeColor="text1"/>
          <w:sz w:val="24"/>
          <w:szCs w:val="24"/>
        </w:rPr>
        <w:t>。</w:t>
      </w:r>
    </w:p>
    <w:p w:rsidR="009A5DAF" w:rsidRPr="008177EE" w:rsidRDefault="00D54994"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2.</w:t>
      </w:r>
      <w:r w:rsidR="00153FAE" w:rsidRPr="008177EE">
        <w:rPr>
          <w:rFonts w:ascii="Times New Roman" w:hAnsi="Times New Roman" w:hint="eastAsia"/>
          <w:color w:val="000000" w:themeColor="text1"/>
          <w:sz w:val="24"/>
          <w:szCs w:val="24"/>
        </w:rPr>
        <w:t xml:space="preserve"> </w:t>
      </w:r>
      <w:r w:rsidR="00D32789" w:rsidRPr="008177EE">
        <w:rPr>
          <w:rFonts w:ascii="Times New Roman" w:hAnsi="Times New Roman" w:hint="eastAsia"/>
          <w:color w:val="000000" w:themeColor="text1"/>
          <w:sz w:val="24"/>
          <w:szCs w:val="24"/>
        </w:rPr>
        <w:t>博士研究生培养工作由导师负责，并实行导师个别指导或导师负责与指</w:t>
      </w:r>
      <w:r w:rsidR="00D32789" w:rsidRPr="008177EE">
        <w:rPr>
          <w:rFonts w:ascii="Times New Roman" w:hAnsi="Times New Roman" w:hint="eastAsia"/>
          <w:color w:val="000000" w:themeColor="text1"/>
          <w:sz w:val="24"/>
          <w:szCs w:val="24"/>
        </w:rPr>
        <w:lastRenderedPageBreak/>
        <w:t>导小组集体培养相结合的指导方式。如论文工作特殊需要，由导师提名、经学位点同意并在研究生院备案后，可以聘任一名正高职称或具有博士学位的副高职称人员担任第二指导教师。</w:t>
      </w:r>
    </w:p>
    <w:p w:rsidR="009A5DAF" w:rsidRPr="008177EE" w:rsidRDefault="00D54994"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3. </w:t>
      </w:r>
      <w:r w:rsidR="00D32789" w:rsidRPr="008177EE">
        <w:rPr>
          <w:rFonts w:ascii="Times New Roman" w:hAnsi="Times New Roman" w:hint="eastAsia"/>
          <w:color w:val="000000" w:themeColor="text1"/>
          <w:sz w:val="24"/>
          <w:szCs w:val="24"/>
        </w:rPr>
        <w:t>博士研究生应在导师的指导下，学习有关课程，</w:t>
      </w:r>
      <w:r w:rsidR="00153FAE" w:rsidRPr="008177EE">
        <w:rPr>
          <w:rFonts w:ascii="Times New Roman" w:hAnsi="Times New Roman" w:hint="eastAsia"/>
          <w:color w:val="000000" w:themeColor="text1"/>
          <w:sz w:val="24"/>
          <w:szCs w:val="24"/>
        </w:rPr>
        <w:t>查阅文献资料，参加学术交流，确定具体课题，从事科学研究，取得创新</w:t>
      </w:r>
      <w:r w:rsidR="00D32789" w:rsidRPr="008177EE">
        <w:rPr>
          <w:rFonts w:ascii="Times New Roman" w:hAnsi="Times New Roman" w:hint="eastAsia"/>
          <w:color w:val="000000" w:themeColor="text1"/>
          <w:sz w:val="24"/>
          <w:szCs w:val="24"/>
        </w:rPr>
        <w:t>性成果。</w:t>
      </w:r>
    </w:p>
    <w:p w:rsidR="009A5DAF" w:rsidRPr="008177EE" w:rsidRDefault="00D54994" w:rsidP="00896142">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4. </w:t>
      </w:r>
      <w:r w:rsidR="00505C11" w:rsidRPr="008177EE">
        <w:rPr>
          <w:rFonts w:ascii="宋体" w:hAnsi="宋体"/>
          <w:sz w:val="24"/>
          <w:szCs w:val="24"/>
        </w:rPr>
        <w:t>博士研究生应在入学后第3学期内提出开题报告，就学位论文选题的科学根据、目的意义、研究内容、预期目标、研究方法和课题条件等</w:t>
      </w:r>
      <w:proofErr w:type="gramStart"/>
      <w:r w:rsidR="00505C11" w:rsidRPr="008177EE">
        <w:rPr>
          <w:rFonts w:ascii="宋体" w:hAnsi="宋体"/>
          <w:sz w:val="24"/>
          <w:szCs w:val="24"/>
        </w:rPr>
        <w:t>作出</w:t>
      </w:r>
      <w:proofErr w:type="gramEnd"/>
      <w:r w:rsidR="00505C11" w:rsidRPr="008177EE">
        <w:rPr>
          <w:rFonts w:ascii="宋体" w:hAnsi="宋体"/>
          <w:sz w:val="24"/>
          <w:szCs w:val="24"/>
        </w:rPr>
        <w:t>论证，并由导师组织3～5位专家加以审核。开题报告的文献阅读量应不少于50篇，原则上外文文献应不少于20篇。中期考核应</w:t>
      </w:r>
      <w:r w:rsidR="00505C11" w:rsidRPr="008177EE">
        <w:rPr>
          <w:rFonts w:ascii="宋体" w:hAnsi="宋体" w:hint="eastAsia"/>
          <w:sz w:val="24"/>
          <w:szCs w:val="24"/>
        </w:rPr>
        <w:t>在</w:t>
      </w:r>
      <w:r w:rsidR="00505C11" w:rsidRPr="008177EE">
        <w:rPr>
          <w:rFonts w:ascii="宋体" w:hAnsi="宋体"/>
          <w:sz w:val="24"/>
          <w:szCs w:val="24"/>
        </w:rPr>
        <w:t>第</w:t>
      </w:r>
      <w:r w:rsidR="002C4C75" w:rsidRPr="008177EE">
        <w:rPr>
          <w:rFonts w:ascii="宋体" w:hAnsi="宋体"/>
          <w:sz w:val="24"/>
          <w:szCs w:val="24"/>
        </w:rPr>
        <w:t>4</w:t>
      </w:r>
      <w:r w:rsidR="00505C11" w:rsidRPr="008177EE">
        <w:rPr>
          <w:rFonts w:ascii="宋体" w:hAnsi="宋体"/>
          <w:sz w:val="24"/>
          <w:szCs w:val="24"/>
        </w:rPr>
        <w:t>学期开学后的1个月内完成，考核的主要内容包括：检查课程学习的学分是否满足要求，学位论文研究的进展情况等。</w:t>
      </w:r>
    </w:p>
    <w:p w:rsidR="009A5DAF" w:rsidRPr="008177EE" w:rsidRDefault="00D54994" w:rsidP="00373FEB">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5. </w:t>
      </w:r>
      <w:r w:rsidR="00D32789" w:rsidRPr="008177EE">
        <w:rPr>
          <w:rFonts w:ascii="Times New Roman" w:hAnsi="Times New Roman" w:hint="eastAsia"/>
          <w:color w:val="000000" w:themeColor="text1"/>
          <w:sz w:val="24"/>
          <w:szCs w:val="24"/>
        </w:rPr>
        <w:t>博士研究生原则上要进行博士论文预答辩，具体要求由所在学科自行制定。通过预答辩的博士研究生应将结果上传至研究生教育管理系统。不通过者，必须根据考核小组提出的意见，针对课题研究工作及学位论文撰写中存在的问题，在导师（团队）指导下，作实质性的调整和改进，再次提出学位论文预答辩申请。</w:t>
      </w:r>
    </w:p>
    <w:p w:rsidR="009A5DAF" w:rsidRPr="008177EE" w:rsidRDefault="00D54994"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6. </w:t>
      </w:r>
      <w:r w:rsidR="00A81117" w:rsidRPr="008177EE">
        <w:rPr>
          <w:rFonts w:ascii="Times New Roman" w:hAnsi="Times New Roman" w:hint="eastAsia"/>
          <w:color w:val="000000" w:themeColor="text1"/>
          <w:sz w:val="24"/>
          <w:szCs w:val="24"/>
        </w:rPr>
        <w:t>博士生在学位论文送审前，应取得创新性</w:t>
      </w:r>
      <w:r w:rsidR="00D32789" w:rsidRPr="008177EE">
        <w:rPr>
          <w:rFonts w:ascii="Times New Roman" w:hAnsi="Times New Roman" w:hint="eastAsia"/>
          <w:color w:val="000000" w:themeColor="text1"/>
          <w:sz w:val="24"/>
          <w:szCs w:val="24"/>
        </w:rPr>
        <w:t>研究成果。必须达到</w:t>
      </w:r>
      <w:r w:rsidR="001B4689" w:rsidRPr="008177EE">
        <w:rPr>
          <w:rFonts w:ascii="Times New Roman" w:hAnsi="Times New Roman"/>
          <w:color w:val="000000" w:themeColor="text1"/>
          <w:sz w:val="24"/>
          <w:szCs w:val="24"/>
        </w:rPr>
        <w:t>《浙江工业大学研究生申请学位学术成果要求（修订）》</w:t>
      </w:r>
      <w:r w:rsidR="001B4689" w:rsidRPr="008177EE">
        <w:rPr>
          <w:rFonts w:ascii="Times New Roman" w:hAnsi="Times New Roman" w:hint="eastAsia"/>
          <w:color w:val="000000" w:themeColor="text1"/>
          <w:sz w:val="24"/>
          <w:szCs w:val="24"/>
        </w:rPr>
        <w:t>（浙工大发〔</w:t>
      </w:r>
      <w:r w:rsidR="001B4689" w:rsidRPr="008177EE">
        <w:rPr>
          <w:rFonts w:ascii="Times New Roman" w:hAnsi="Times New Roman" w:hint="eastAsia"/>
          <w:color w:val="000000" w:themeColor="text1"/>
          <w:sz w:val="24"/>
          <w:szCs w:val="24"/>
        </w:rPr>
        <w:t>2018</w:t>
      </w:r>
      <w:r w:rsidR="001B4689" w:rsidRPr="008177EE">
        <w:rPr>
          <w:rFonts w:ascii="Times New Roman" w:hAnsi="Times New Roman" w:hint="eastAsia"/>
          <w:color w:val="000000" w:themeColor="text1"/>
          <w:sz w:val="24"/>
          <w:szCs w:val="24"/>
        </w:rPr>
        <w:t>〕</w:t>
      </w:r>
      <w:r w:rsidR="001B4689" w:rsidRPr="008177EE">
        <w:rPr>
          <w:rFonts w:ascii="Times New Roman" w:hAnsi="Times New Roman" w:hint="eastAsia"/>
          <w:color w:val="000000" w:themeColor="text1"/>
          <w:sz w:val="24"/>
          <w:szCs w:val="24"/>
        </w:rPr>
        <w:t>33</w:t>
      </w:r>
      <w:r w:rsidR="001B4689" w:rsidRPr="008177EE">
        <w:rPr>
          <w:rFonts w:ascii="Times New Roman" w:hAnsi="Times New Roman" w:hint="eastAsia"/>
          <w:color w:val="000000" w:themeColor="text1"/>
          <w:sz w:val="24"/>
          <w:szCs w:val="24"/>
        </w:rPr>
        <w:t>号）</w:t>
      </w:r>
      <w:r w:rsidR="00A0401B" w:rsidRPr="008177EE">
        <w:rPr>
          <w:rFonts w:ascii="Times New Roman" w:hAnsi="Times New Roman" w:hint="eastAsia"/>
          <w:color w:val="000000" w:themeColor="text1"/>
          <w:sz w:val="24"/>
          <w:szCs w:val="24"/>
        </w:rPr>
        <w:t>和土木工程学院制定的</w:t>
      </w:r>
      <w:r w:rsidR="001B4689" w:rsidRPr="008177EE">
        <w:rPr>
          <w:rFonts w:ascii="Times New Roman" w:hAnsi="Times New Roman" w:hint="eastAsia"/>
          <w:color w:val="000000" w:themeColor="text1"/>
          <w:sz w:val="24"/>
          <w:szCs w:val="24"/>
        </w:rPr>
        <w:t>相关要求</w:t>
      </w:r>
      <w:r w:rsidR="00D32789" w:rsidRPr="008177EE">
        <w:rPr>
          <w:rFonts w:ascii="Times New Roman" w:hAnsi="Times New Roman" w:hint="eastAsia"/>
          <w:color w:val="000000" w:themeColor="text1"/>
          <w:sz w:val="24"/>
          <w:szCs w:val="24"/>
        </w:rPr>
        <w:t>。</w:t>
      </w:r>
    </w:p>
    <w:p w:rsidR="009A5DAF" w:rsidRPr="008177EE" w:rsidRDefault="00D32789">
      <w:pPr>
        <w:pStyle w:val="a3"/>
        <w:spacing w:line="360" w:lineRule="auto"/>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五、课程设置与学分要求</w:t>
      </w:r>
    </w:p>
    <w:p w:rsidR="009A5DAF" w:rsidRPr="008177EE" w:rsidRDefault="00D32789"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博士研究生课程由学位课、非学位课和必修环节三部分组成，实行学分制。</w:t>
      </w:r>
    </w:p>
    <w:p w:rsidR="0092342E" w:rsidRPr="008177EE" w:rsidRDefault="00D32789"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博士生攻读博士学位期间，</w:t>
      </w:r>
      <w:r w:rsidR="00643BAF" w:rsidRPr="008177EE">
        <w:rPr>
          <w:rFonts w:ascii="Times New Roman" w:hAnsi="Times New Roman" w:hint="eastAsia"/>
          <w:color w:val="000000" w:themeColor="text1"/>
          <w:sz w:val="24"/>
          <w:szCs w:val="24"/>
        </w:rPr>
        <w:t>已获硕士学位</w:t>
      </w:r>
      <w:r w:rsidR="007377E3" w:rsidRPr="008177EE">
        <w:rPr>
          <w:rFonts w:ascii="Times New Roman" w:hAnsi="Times New Roman" w:hint="eastAsia"/>
          <w:color w:val="000000" w:themeColor="text1"/>
          <w:sz w:val="24"/>
          <w:szCs w:val="24"/>
        </w:rPr>
        <w:t>的</w:t>
      </w:r>
      <w:r w:rsidR="00643BAF" w:rsidRPr="008177EE">
        <w:rPr>
          <w:rFonts w:ascii="Times New Roman" w:hAnsi="Times New Roman" w:hint="eastAsia"/>
          <w:color w:val="000000" w:themeColor="text1"/>
          <w:sz w:val="24"/>
          <w:szCs w:val="24"/>
        </w:rPr>
        <w:t>博士生总学分要求≥</w:t>
      </w:r>
      <w:r w:rsidR="007D5FD6" w:rsidRPr="008177EE">
        <w:rPr>
          <w:rFonts w:ascii="Times New Roman" w:hAnsi="Times New Roman"/>
          <w:color w:val="000000" w:themeColor="text1"/>
          <w:sz w:val="24"/>
          <w:szCs w:val="24"/>
        </w:rPr>
        <w:t>18</w:t>
      </w:r>
      <w:r w:rsidR="007377E3" w:rsidRPr="008177EE">
        <w:rPr>
          <w:rFonts w:ascii="Times New Roman" w:hAnsi="Times New Roman" w:hint="eastAsia"/>
          <w:color w:val="000000" w:themeColor="text1"/>
          <w:sz w:val="24"/>
          <w:szCs w:val="24"/>
        </w:rPr>
        <w:t>学分，其中</w:t>
      </w:r>
      <w:r w:rsidR="0000139E" w:rsidRPr="008177EE">
        <w:rPr>
          <w:rFonts w:ascii="Times New Roman" w:hAnsi="Times New Roman" w:hint="eastAsia"/>
          <w:color w:val="000000" w:themeColor="text1"/>
          <w:sz w:val="24"/>
          <w:szCs w:val="24"/>
        </w:rPr>
        <w:t>政治理论课程</w:t>
      </w:r>
      <w:r w:rsidR="0000139E" w:rsidRPr="008177EE">
        <w:rPr>
          <w:rFonts w:ascii="Times New Roman" w:hAnsi="Times New Roman" w:hint="eastAsia"/>
          <w:color w:val="000000" w:themeColor="text1"/>
          <w:sz w:val="24"/>
          <w:szCs w:val="24"/>
        </w:rPr>
        <w:t>2</w:t>
      </w:r>
      <w:r w:rsidR="0000139E" w:rsidRPr="008177EE">
        <w:rPr>
          <w:rFonts w:ascii="Times New Roman" w:hAnsi="Times New Roman" w:hint="eastAsia"/>
          <w:color w:val="000000" w:themeColor="text1"/>
          <w:sz w:val="24"/>
          <w:szCs w:val="24"/>
        </w:rPr>
        <w:t>学分，专业</w:t>
      </w:r>
      <w:r w:rsidR="007377E3" w:rsidRPr="008177EE">
        <w:rPr>
          <w:rFonts w:ascii="Times New Roman" w:hAnsi="Times New Roman" w:hint="eastAsia"/>
          <w:color w:val="000000" w:themeColor="text1"/>
          <w:sz w:val="24"/>
          <w:szCs w:val="24"/>
        </w:rPr>
        <w:t>学位课≥</w:t>
      </w:r>
      <w:r w:rsidR="0000139E" w:rsidRPr="008177EE">
        <w:rPr>
          <w:rFonts w:ascii="Times New Roman" w:hAnsi="Times New Roman" w:hint="eastAsia"/>
          <w:color w:val="000000" w:themeColor="text1"/>
          <w:sz w:val="24"/>
          <w:szCs w:val="24"/>
        </w:rPr>
        <w:t>8</w:t>
      </w:r>
      <w:r w:rsidR="0000139E" w:rsidRPr="008177EE">
        <w:rPr>
          <w:rFonts w:ascii="Times New Roman" w:hAnsi="Times New Roman" w:hint="eastAsia"/>
          <w:color w:val="000000" w:themeColor="text1"/>
          <w:sz w:val="24"/>
          <w:szCs w:val="24"/>
        </w:rPr>
        <w:t>学分</w:t>
      </w:r>
      <w:r w:rsidR="007377E3" w:rsidRPr="008177EE">
        <w:rPr>
          <w:rFonts w:ascii="Times New Roman" w:hAnsi="Times New Roman" w:hint="eastAsia"/>
          <w:color w:val="000000" w:themeColor="text1"/>
          <w:sz w:val="24"/>
          <w:szCs w:val="24"/>
        </w:rPr>
        <w:t>。</w:t>
      </w:r>
    </w:p>
    <w:p w:rsidR="007377E3" w:rsidRPr="008177EE" w:rsidRDefault="00643BAF"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硕博连读</w:t>
      </w:r>
      <w:r w:rsidR="007377E3" w:rsidRPr="008177EE">
        <w:rPr>
          <w:rFonts w:ascii="Times New Roman" w:hAnsi="Times New Roman" w:hint="eastAsia"/>
          <w:color w:val="000000" w:themeColor="text1"/>
          <w:sz w:val="24"/>
          <w:szCs w:val="24"/>
        </w:rPr>
        <w:t>生</w:t>
      </w:r>
      <w:r w:rsidRPr="008177EE">
        <w:rPr>
          <w:rFonts w:ascii="Times New Roman" w:hAnsi="Times New Roman" w:hint="eastAsia"/>
          <w:color w:val="000000" w:themeColor="text1"/>
          <w:sz w:val="24"/>
          <w:szCs w:val="24"/>
        </w:rPr>
        <w:t>总学分要求≥</w:t>
      </w:r>
      <w:r w:rsidR="007D5FD6" w:rsidRPr="008177EE">
        <w:rPr>
          <w:rFonts w:ascii="Times New Roman" w:hAnsi="Times New Roman"/>
          <w:color w:val="000000" w:themeColor="text1"/>
          <w:sz w:val="24"/>
          <w:szCs w:val="24"/>
        </w:rPr>
        <w:t>4</w:t>
      </w:r>
      <w:r w:rsidR="00417B19" w:rsidRPr="008177EE">
        <w:rPr>
          <w:rFonts w:ascii="Times New Roman" w:hAnsi="Times New Roman"/>
          <w:color w:val="000000" w:themeColor="text1"/>
          <w:sz w:val="24"/>
          <w:szCs w:val="24"/>
        </w:rPr>
        <w:t>4</w:t>
      </w:r>
      <w:r w:rsidR="007377E3" w:rsidRPr="008177EE">
        <w:rPr>
          <w:rFonts w:ascii="Times New Roman" w:hAnsi="Times New Roman" w:hint="eastAsia"/>
          <w:color w:val="000000" w:themeColor="text1"/>
          <w:sz w:val="24"/>
          <w:szCs w:val="24"/>
        </w:rPr>
        <w:t>学分，其中</w:t>
      </w:r>
      <w:r w:rsidR="0000139E" w:rsidRPr="008177EE">
        <w:rPr>
          <w:rFonts w:ascii="Times New Roman" w:hAnsi="Times New Roman" w:hint="eastAsia"/>
          <w:color w:val="000000" w:themeColor="text1"/>
          <w:sz w:val="24"/>
          <w:szCs w:val="24"/>
        </w:rPr>
        <w:t>政治理论</w:t>
      </w:r>
      <w:r w:rsidR="0000139E" w:rsidRPr="008177EE">
        <w:rPr>
          <w:rFonts w:ascii="Times New Roman" w:hAnsi="Times New Roman" w:hint="eastAsia"/>
          <w:color w:val="000000" w:themeColor="text1"/>
          <w:sz w:val="24"/>
          <w:szCs w:val="24"/>
        </w:rPr>
        <w:t>5</w:t>
      </w:r>
      <w:r w:rsidR="0000139E" w:rsidRPr="008177EE">
        <w:rPr>
          <w:rFonts w:ascii="Times New Roman" w:hAnsi="Times New Roman" w:hint="eastAsia"/>
          <w:color w:val="000000" w:themeColor="text1"/>
          <w:sz w:val="24"/>
          <w:szCs w:val="24"/>
        </w:rPr>
        <w:t>学分，外国语</w:t>
      </w:r>
      <w:r w:rsidR="0000139E" w:rsidRPr="008177EE">
        <w:rPr>
          <w:rFonts w:ascii="Times New Roman" w:hAnsi="Times New Roman" w:hint="eastAsia"/>
          <w:color w:val="000000" w:themeColor="text1"/>
          <w:sz w:val="24"/>
          <w:szCs w:val="24"/>
        </w:rPr>
        <w:t>4</w:t>
      </w:r>
      <w:r w:rsidR="0000139E" w:rsidRPr="008177EE">
        <w:rPr>
          <w:rFonts w:ascii="Times New Roman" w:hAnsi="Times New Roman" w:hint="eastAsia"/>
          <w:color w:val="000000" w:themeColor="text1"/>
          <w:sz w:val="24"/>
          <w:szCs w:val="24"/>
        </w:rPr>
        <w:t>学分，专业学位课</w:t>
      </w:r>
      <w:r w:rsidR="00D32789" w:rsidRPr="008177EE">
        <w:rPr>
          <w:rFonts w:ascii="Times New Roman" w:hAnsi="Times New Roman" w:hint="eastAsia"/>
          <w:color w:val="000000" w:themeColor="text1"/>
          <w:sz w:val="24"/>
          <w:szCs w:val="24"/>
        </w:rPr>
        <w:t>≥</w:t>
      </w:r>
      <w:r w:rsidR="007377E3" w:rsidRPr="008177EE">
        <w:rPr>
          <w:rFonts w:ascii="Times New Roman" w:hAnsi="Times New Roman" w:hint="eastAsia"/>
          <w:color w:val="000000" w:themeColor="text1"/>
          <w:sz w:val="24"/>
          <w:szCs w:val="24"/>
        </w:rPr>
        <w:t>2</w:t>
      </w:r>
      <w:r w:rsidR="0000139E" w:rsidRPr="008177EE">
        <w:rPr>
          <w:rFonts w:ascii="Times New Roman" w:hAnsi="Times New Roman" w:hint="eastAsia"/>
          <w:color w:val="000000" w:themeColor="text1"/>
          <w:sz w:val="24"/>
          <w:szCs w:val="24"/>
        </w:rPr>
        <w:t>0</w:t>
      </w:r>
      <w:r w:rsidR="0000139E" w:rsidRPr="008177EE">
        <w:rPr>
          <w:rFonts w:ascii="Times New Roman" w:hAnsi="Times New Roman" w:hint="eastAsia"/>
          <w:color w:val="000000" w:themeColor="text1"/>
          <w:sz w:val="24"/>
          <w:szCs w:val="24"/>
        </w:rPr>
        <w:t>学分。</w:t>
      </w:r>
    </w:p>
    <w:p w:rsidR="007377E3" w:rsidRPr="008177EE" w:rsidRDefault="0000139E" w:rsidP="008C32D2">
      <w:pPr>
        <w:spacing w:line="360" w:lineRule="auto"/>
        <w:ind w:firstLineChars="200" w:firstLine="480"/>
        <w:rPr>
          <w:rFonts w:ascii="Times New Roman" w:hAnsi="Times New Roman"/>
          <w:color w:val="000000" w:themeColor="text1"/>
          <w:sz w:val="24"/>
          <w:szCs w:val="24"/>
        </w:rPr>
      </w:pPr>
      <w:proofErr w:type="gramStart"/>
      <w:r w:rsidRPr="008177EE">
        <w:rPr>
          <w:rFonts w:ascii="Times New Roman" w:hAnsi="Times New Roman" w:hint="eastAsia"/>
          <w:color w:val="000000" w:themeColor="text1"/>
          <w:sz w:val="24"/>
          <w:szCs w:val="24"/>
        </w:rPr>
        <w:t>直博生</w:t>
      </w:r>
      <w:proofErr w:type="gramEnd"/>
      <w:r w:rsidRPr="008177EE">
        <w:rPr>
          <w:rFonts w:ascii="Times New Roman" w:hAnsi="Times New Roman" w:hint="eastAsia"/>
          <w:color w:val="000000" w:themeColor="text1"/>
          <w:sz w:val="24"/>
          <w:szCs w:val="24"/>
        </w:rPr>
        <w:t>总学分要求≥</w:t>
      </w:r>
      <w:r w:rsidRPr="008177EE">
        <w:rPr>
          <w:rFonts w:ascii="Times New Roman" w:hAnsi="Times New Roman" w:hint="eastAsia"/>
          <w:color w:val="000000" w:themeColor="text1"/>
          <w:sz w:val="24"/>
          <w:szCs w:val="24"/>
        </w:rPr>
        <w:t>40</w:t>
      </w:r>
      <w:r w:rsidRPr="008177EE">
        <w:rPr>
          <w:rFonts w:ascii="Times New Roman" w:hAnsi="Times New Roman" w:hint="eastAsia"/>
          <w:color w:val="000000" w:themeColor="text1"/>
          <w:sz w:val="24"/>
          <w:szCs w:val="24"/>
        </w:rPr>
        <w:t>学分，其中政治理论</w:t>
      </w:r>
      <w:r w:rsidRPr="008177EE">
        <w:rPr>
          <w:rFonts w:ascii="Times New Roman" w:hAnsi="Times New Roman" w:hint="eastAsia"/>
          <w:color w:val="000000" w:themeColor="text1"/>
          <w:sz w:val="24"/>
          <w:szCs w:val="24"/>
        </w:rPr>
        <w:t>5</w:t>
      </w:r>
      <w:r w:rsidRPr="008177EE">
        <w:rPr>
          <w:rFonts w:ascii="Times New Roman" w:hAnsi="Times New Roman" w:hint="eastAsia"/>
          <w:color w:val="000000" w:themeColor="text1"/>
          <w:sz w:val="24"/>
          <w:szCs w:val="24"/>
        </w:rPr>
        <w:t>学分，外国语</w:t>
      </w:r>
      <w:r w:rsidRPr="008177EE">
        <w:rPr>
          <w:rFonts w:ascii="Times New Roman" w:hAnsi="Times New Roman" w:hint="eastAsia"/>
          <w:color w:val="000000" w:themeColor="text1"/>
          <w:sz w:val="24"/>
          <w:szCs w:val="24"/>
        </w:rPr>
        <w:t>4</w:t>
      </w:r>
      <w:r w:rsidRPr="008177EE">
        <w:rPr>
          <w:rFonts w:ascii="Times New Roman" w:hAnsi="Times New Roman" w:hint="eastAsia"/>
          <w:color w:val="000000" w:themeColor="text1"/>
          <w:sz w:val="24"/>
          <w:szCs w:val="24"/>
        </w:rPr>
        <w:t>学分，专业学位课≥</w:t>
      </w:r>
      <w:r w:rsidRPr="008177EE">
        <w:rPr>
          <w:rFonts w:ascii="Times New Roman" w:hAnsi="Times New Roman" w:hint="eastAsia"/>
          <w:color w:val="000000" w:themeColor="text1"/>
          <w:sz w:val="24"/>
          <w:szCs w:val="24"/>
        </w:rPr>
        <w:t>20</w:t>
      </w:r>
      <w:r w:rsidRPr="008177EE">
        <w:rPr>
          <w:rFonts w:ascii="Times New Roman" w:hAnsi="Times New Roman" w:hint="eastAsia"/>
          <w:color w:val="000000" w:themeColor="text1"/>
          <w:sz w:val="24"/>
          <w:szCs w:val="24"/>
        </w:rPr>
        <w:t>学分</w:t>
      </w:r>
      <w:r w:rsidR="00EE0BC4">
        <w:rPr>
          <w:rFonts w:ascii="Times New Roman" w:hAnsi="Times New Roman" w:hint="eastAsia"/>
          <w:color w:val="000000" w:themeColor="text1"/>
          <w:sz w:val="24"/>
          <w:szCs w:val="24"/>
        </w:rPr>
        <w:t>（其中博士研究生</w:t>
      </w:r>
      <w:r w:rsidR="00EE0BC4" w:rsidRPr="008177EE">
        <w:rPr>
          <w:rFonts w:ascii="Times New Roman" w:hAnsi="Times New Roman" w:hint="eastAsia"/>
          <w:color w:val="000000" w:themeColor="text1"/>
          <w:sz w:val="24"/>
          <w:szCs w:val="24"/>
        </w:rPr>
        <w:t>专业学位课≥</w:t>
      </w:r>
      <w:r w:rsidR="00EE0BC4" w:rsidRPr="008177EE">
        <w:rPr>
          <w:rFonts w:ascii="Times New Roman" w:hAnsi="Times New Roman" w:hint="eastAsia"/>
          <w:color w:val="000000" w:themeColor="text1"/>
          <w:sz w:val="24"/>
          <w:szCs w:val="24"/>
        </w:rPr>
        <w:t>8</w:t>
      </w:r>
      <w:r w:rsidR="00EE0BC4" w:rsidRPr="008177EE">
        <w:rPr>
          <w:rFonts w:ascii="Times New Roman" w:hAnsi="Times New Roman" w:hint="eastAsia"/>
          <w:color w:val="000000" w:themeColor="text1"/>
          <w:sz w:val="24"/>
          <w:szCs w:val="24"/>
        </w:rPr>
        <w:t>学分</w:t>
      </w:r>
      <w:r w:rsidR="00EE0BC4">
        <w:rPr>
          <w:rFonts w:ascii="Times New Roman" w:hAnsi="Times New Roman" w:hint="eastAsia"/>
          <w:color w:val="000000" w:themeColor="text1"/>
          <w:sz w:val="24"/>
          <w:szCs w:val="24"/>
        </w:rPr>
        <w:t>）</w:t>
      </w:r>
      <w:r w:rsidRPr="008177EE">
        <w:rPr>
          <w:rFonts w:ascii="Times New Roman" w:hAnsi="Times New Roman" w:hint="eastAsia"/>
          <w:color w:val="000000" w:themeColor="text1"/>
          <w:sz w:val="24"/>
          <w:szCs w:val="24"/>
        </w:rPr>
        <w:t>。</w:t>
      </w:r>
    </w:p>
    <w:p w:rsidR="009A5DAF" w:rsidRPr="008177EE" w:rsidRDefault="008C32D2"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上述博士研究生还应包括</w:t>
      </w:r>
      <w:r w:rsidR="00D32789" w:rsidRPr="008177EE">
        <w:rPr>
          <w:rFonts w:ascii="Times New Roman" w:hAnsi="Times New Roman" w:hint="eastAsia"/>
          <w:color w:val="000000" w:themeColor="text1"/>
          <w:sz w:val="24"/>
          <w:szCs w:val="24"/>
        </w:rPr>
        <w:t>必修环节</w:t>
      </w:r>
      <w:r w:rsidR="00D32789" w:rsidRPr="008177EE">
        <w:rPr>
          <w:rFonts w:ascii="Times New Roman" w:hAnsi="Times New Roman" w:hint="eastAsia"/>
          <w:color w:val="000000" w:themeColor="text1"/>
          <w:sz w:val="24"/>
          <w:szCs w:val="24"/>
        </w:rPr>
        <w:t xml:space="preserve"> 2 </w:t>
      </w:r>
      <w:r w:rsidR="00D32789" w:rsidRPr="008177EE">
        <w:rPr>
          <w:rFonts w:ascii="Times New Roman" w:hAnsi="Times New Roman" w:hint="eastAsia"/>
          <w:color w:val="000000" w:themeColor="text1"/>
          <w:sz w:val="24"/>
          <w:szCs w:val="24"/>
        </w:rPr>
        <w:t>学分（教学实践环节</w:t>
      </w:r>
      <w:r w:rsidR="00D32789" w:rsidRPr="008177EE">
        <w:rPr>
          <w:rFonts w:ascii="Times New Roman" w:hAnsi="Times New Roman" w:hint="eastAsia"/>
          <w:color w:val="000000" w:themeColor="text1"/>
          <w:sz w:val="24"/>
          <w:szCs w:val="24"/>
        </w:rPr>
        <w:t xml:space="preserve"> 0.5 </w:t>
      </w:r>
      <w:r w:rsidR="00D32789" w:rsidRPr="008177EE">
        <w:rPr>
          <w:rFonts w:ascii="Times New Roman" w:hAnsi="Times New Roman" w:hint="eastAsia"/>
          <w:color w:val="000000" w:themeColor="text1"/>
          <w:sz w:val="24"/>
          <w:szCs w:val="24"/>
        </w:rPr>
        <w:t>学分，开题报告</w:t>
      </w:r>
      <w:r w:rsidR="00D32789" w:rsidRPr="008177EE">
        <w:rPr>
          <w:rFonts w:ascii="Times New Roman" w:hAnsi="Times New Roman" w:hint="eastAsia"/>
          <w:color w:val="000000" w:themeColor="text1"/>
          <w:sz w:val="24"/>
          <w:szCs w:val="24"/>
        </w:rPr>
        <w:t xml:space="preserve"> 0.5 </w:t>
      </w:r>
      <w:r w:rsidR="00D32789" w:rsidRPr="008177EE">
        <w:rPr>
          <w:rFonts w:ascii="Times New Roman" w:hAnsi="Times New Roman" w:hint="eastAsia"/>
          <w:color w:val="000000" w:themeColor="text1"/>
          <w:sz w:val="24"/>
          <w:szCs w:val="24"/>
        </w:rPr>
        <w:t>学分，学术报告</w:t>
      </w:r>
      <w:r w:rsidR="00D32789" w:rsidRPr="008177EE">
        <w:rPr>
          <w:rFonts w:ascii="Times New Roman" w:hAnsi="Times New Roman" w:hint="eastAsia"/>
          <w:color w:val="000000" w:themeColor="text1"/>
          <w:sz w:val="24"/>
          <w:szCs w:val="24"/>
        </w:rPr>
        <w:t xml:space="preserve"> 1 </w:t>
      </w:r>
      <w:r w:rsidR="00D32789" w:rsidRPr="008177EE">
        <w:rPr>
          <w:rFonts w:ascii="Times New Roman" w:hAnsi="Times New Roman" w:hint="eastAsia"/>
          <w:color w:val="000000" w:themeColor="text1"/>
          <w:sz w:val="24"/>
          <w:szCs w:val="24"/>
        </w:rPr>
        <w:t>学分），</w:t>
      </w:r>
      <w:r w:rsidRPr="008177EE">
        <w:rPr>
          <w:rFonts w:ascii="Times New Roman" w:hAnsi="Times New Roman" w:hint="eastAsia"/>
          <w:color w:val="000000" w:themeColor="text1"/>
          <w:sz w:val="24"/>
          <w:szCs w:val="24"/>
        </w:rPr>
        <w:t>除学位课以外</w:t>
      </w:r>
      <w:r w:rsidR="00D32789" w:rsidRPr="008177EE">
        <w:rPr>
          <w:rFonts w:ascii="Times New Roman" w:hAnsi="Times New Roman" w:hint="eastAsia"/>
          <w:color w:val="000000" w:themeColor="text1"/>
          <w:sz w:val="24"/>
          <w:szCs w:val="24"/>
        </w:rPr>
        <w:t>其余为选修课程学分；必须参加不少于</w:t>
      </w:r>
      <w:r w:rsidR="00D32789" w:rsidRPr="008177EE">
        <w:rPr>
          <w:rFonts w:ascii="Times New Roman" w:hAnsi="Times New Roman" w:hint="eastAsia"/>
          <w:color w:val="000000" w:themeColor="text1"/>
          <w:sz w:val="24"/>
          <w:szCs w:val="24"/>
        </w:rPr>
        <w:t xml:space="preserve"> 10 </w:t>
      </w:r>
      <w:r w:rsidR="00D32789" w:rsidRPr="008177EE">
        <w:rPr>
          <w:rFonts w:ascii="Times New Roman" w:hAnsi="Times New Roman" w:hint="eastAsia"/>
          <w:color w:val="000000" w:themeColor="text1"/>
          <w:sz w:val="24"/>
          <w:szCs w:val="24"/>
        </w:rPr>
        <w:t>次校内外公开举办的学术活动，其中主讲学术报告至少</w:t>
      </w:r>
      <w:r w:rsidR="00D32789" w:rsidRPr="008177EE">
        <w:rPr>
          <w:rFonts w:ascii="Times New Roman" w:hAnsi="Times New Roman" w:hint="eastAsia"/>
          <w:color w:val="000000" w:themeColor="text1"/>
          <w:sz w:val="24"/>
          <w:szCs w:val="24"/>
        </w:rPr>
        <w:t xml:space="preserve"> 2 </w:t>
      </w:r>
      <w:r w:rsidR="00D32789" w:rsidRPr="008177EE">
        <w:rPr>
          <w:rFonts w:ascii="Times New Roman" w:hAnsi="Times New Roman" w:hint="eastAsia"/>
          <w:color w:val="000000" w:themeColor="text1"/>
          <w:sz w:val="24"/>
          <w:szCs w:val="24"/>
        </w:rPr>
        <w:t>次。</w:t>
      </w:r>
    </w:p>
    <w:p w:rsidR="00B00BD0" w:rsidRPr="008177EE" w:rsidRDefault="009B65FC" w:rsidP="008C32D2">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lastRenderedPageBreak/>
        <w:t>凡跨学科的博士研究生，一般应在导师指导下补修</w:t>
      </w:r>
      <w:r w:rsidRPr="008177EE">
        <w:rPr>
          <w:rFonts w:ascii="Times New Roman" w:hAnsi="Times New Roman" w:hint="eastAsia"/>
          <w:color w:val="000000" w:themeColor="text1"/>
          <w:sz w:val="24"/>
          <w:szCs w:val="24"/>
        </w:rPr>
        <w:t>2</w:t>
      </w:r>
      <w:r w:rsidRPr="008177EE">
        <w:rPr>
          <w:rFonts w:ascii="Times New Roman" w:hAnsi="Times New Roman" w:hint="eastAsia"/>
          <w:color w:val="000000" w:themeColor="text1"/>
          <w:sz w:val="24"/>
          <w:szCs w:val="24"/>
        </w:rPr>
        <w:t>门，至少</w:t>
      </w:r>
      <w:r w:rsidRPr="008177EE">
        <w:rPr>
          <w:rFonts w:ascii="Times New Roman" w:hAnsi="Times New Roman" w:hint="eastAsia"/>
          <w:color w:val="000000" w:themeColor="text1"/>
          <w:sz w:val="24"/>
          <w:szCs w:val="24"/>
        </w:rPr>
        <w:t>6</w:t>
      </w:r>
      <w:r w:rsidRPr="008177EE">
        <w:rPr>
          <w:rFonts w:ascii="Times New Roman" w:hAnsi="Times New Roman" w:hint="eastAsia"/>
          <w:color w:val="000000" w:themeColor="text1"/>
          <w:sz w:val="24"/>
          <w:szCs w:val="24"/>
        </w:rPr>
        <w:t>个学分的课程</w:t>
      </w:r>
      <w:r w:rsidR="00D32789" w:rsidRPr="008177EE">
        <w:rPr>
          <w:rFonts w:ascii="Times New Roman" w:hAnsi="Times New Roman" w:hint="eastAsia"/>
          <w:color w:val="000000" w:themeColor="text1"/>
          <w:sz w:val="24"/>
          <w:szCs w:val="24"/>
        </w:rPr>
        <w:t>。补修课只计成绩，不记入研究生阶段的总学分。</w:t>
      </w:r>
    </w:p>
    <w:p w:rsidR="003D7FB3" w:rsidRPr="008177EE" w:rsidRDefault="00D32789" w:rsidP="00203CF0">
      <w:pPr>
        <w:jc w:val="center"/>
        <w:rPr>
          <w:b/>
          <w:bCs/>
          <w:color w:val="000000" w:themeColor="text1"/>
          <w:sz w:val="28"/>
          <w:szCs w:val="28"/>
        </w:rPr>
      </w:pPr>
      <w:r w:rsidRPr="008177EE">
        <w:rPr>
          <w:rFonts w:hint="eastAsia"/>
          <w:b/>
          <w:bCs/>
          <w:color w:val="000000" w:themeColor="text1"/>
          <w:sz w:val="28"/>
          <w:szCs w:val="28"/>
        </w:rPr>
        <w:t>土木工程博士专业课程设置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5" w:type="dxa"/>
          <w:left w:w="58" w:type="dxa"/>
          <w:right w:w="65" w:type="dxa"/>
        </w:tblCellMar>
        <w:tblLook w:val="00A0" w:firstRow="1" w:lastRow="0" w:firstColumn="1" w:lastColumn="0" w:noHBand="0" w:noVBand="0"/>
      </w:tblPr>
      <w:tblGrid>
        <w:gridCol w:w="334"/>
        <w:gridCol w:w="383"/>
        <w:gridCol w:w="813"/>
        <w:gridCol w:w="1827"/>
        <w:gridCol w:w="459"/>
        <w:gridCol w:w="448"/>
        <w:gridCol w:w="932"/>
        <w:gridCol w:w="743"/>
        <w:gridCol w:w="673"/>
        <w:gridCol w:w="743"/>
        <w:gridCol w:w="595"/>
        <w:gridCol w:w="479"/>
      </w:tblGrid>
      <w:tr w:rsidR="006120DB" w:rsidRPr="008177EE" w:rsidTr="00A43CFC">
        <w:trPr>
          <w:trHeight w:val="350"/>
          <w:jc w:val="center"/>
        </w:trPr>
        <w:tc>
          <w:tcPr>
            <w:tcW w:w="425" w:type="pct"/>
            <w:gridSpan w:val="2"/>
            <w:vMerge w:val="restart"/>
            <w:vAlign w:val="center"/>
          </w:tcPr>
          <w:p w:rsidR="00081A2D" w:rsidRPr="008177EE" w:rsidRDefault="00081A2D" w:rsidP="00A43CFC">
            <w:pPr>
              <w:ind w:left="194"/>
              <w:jc w:val="center"/>
              <w:rPr>
                <w:rFonts w:ascii="Times New Roman" w:hAnsi="Times New Roman"/>
                <w:color w:val="000000" w:themeColor="text1"/>
                <w:szCs w:val="21"/>
              </w:rPr>
            </w:pPr>
            <w:r w:rsidRPr="008177EE">
              <w:rPr>
                <w:rFonts w:ascii="Times New Roman" w:hAnsi="Times New Roman"/>
                <w:color w:val="000000" w:themeColor="text1"/>
                <w:szCs w:val="21"/>
              </w:rPr>
              <w:t>类别</w:t>
            </w:r>
          </w:p>
        </w:tc>
        <w:tc>
          <w:tcPr>
            <w:tcW w:w="482" w:type="pct"/>
            <w:vMerge w:val="restart"/>
            <w:vAlign w:val="center"/>
          </w:tcPr>
          <w:p w:rsidR="00081A2D" w:rsidRPr="008177EE" w:rsidRDefault="00081A2D"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课程代码</w:t>
            </w:r>
          </w:p>
        </w:tc>
        <w:tc>
          <w:tcPr>
            <w:tcW w:w="1084" w:type="pct"/>
            <w:vMerge w:val="restart"/>
            <w:vAlign w:val="center"/>
          </w:tcPr>
          <w:p w:rsidR="00081A2D" w:rsidRPr="008177EE" w:rsidRDefault="00081A2D" w:rsidP="00A43CFC">
            <w:pPr>
              <w:ind w:left="12"/>
              <w:jc w:val="center"/>
              <w:rPr>
                <w:rFonts w:ascii="Times New Roman" w:hAnsi="Times New Roman"/>
                <w:color w:val="000000" w:themeColor="text1"/>
                <w:szCs w:val="21"/>
              </w:rPr>
            </w:pPr>
            <w:r w:rsidRPr="008177EE">
              <w:rPr>
                <w:rFonts w:ascii="Times New Roman" w:hAnsi="Times New Roman"/>
                <w:color w:val="000000" w:themeColor="text1"/>
                <w:szCs w:val="21"/>
              </w:rPr>
              <w:t>课程名称</w:t>
            </w:r>
          </w:p>
        </w:tc>
        <w:tc>
          <w:tcPr>
            <w:tcW w:w="272" w:type="pct"/>
            <w:vMerge w:val="restart"/>
            <w:vAlign w:val="center"/>
          </w:tcPr>
          <w:p w:rsidR="00081A2D" w:rsidRPr="008177EE" w:rsidRDefault="00081A2D" w:rsidP="00A43CFC">
            <w:pPr>
              <w:ind w:left="60"/>
              <w:jc w:val="center"/>
              <w:rPr>
                <w:rFonts w:ascii="Times New Roman" w:hAnsi="Times New Roman"/>
                <w:color w:val="000000" w:themeColor="text1"/>
                <w:szCs w:val="21"/>
              </w:rPr>
            </w:pPr>
            <w:r w:rsidRPr="008177EE">
              <w:rPr>
                <w:rFonts w:ascii="Times New Roman" w:hAnsi="Times New Roman"/>
                <w:color w:val="000000" w:themeColor="text1"/>
                <w:szCs w:val="21"/>
              </w:rPr>
              <w:t>学时</w:t>
            </w:r>
          </w:p>
        </w:tc>
        <w:tc>
          <w:tcPr>
            <w:tcW w:w="266" w:type="pct"/>
            <w:vMerge w:val="restart"/>
            <w:vAlign w:val="center"/>
          </w:tcPr>
          <w:p w:rsidR="00081A2D" w:rsidRPr="008177EE" w:rsidRDefault="00081A2D"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学分</w:t>
            </w:r>
          </w:p>
        </w:tc>
        <w:tc>
          <w:tcPr>
            <w:tcW w:w="1834" w:type="pct"/>
            <w:gridSpan w:val="4"/>
            <w:vAlign w:val="center"/>
          </w:tcPr>
          <w:p w:rsidR="00081A2D" w:rsidRPr="008177EE" w:rsidRDefault="00081A2D"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开课学期</w:t>
            </w:r>
          </w:p>
        </w:tc>
        <w:tc>
          <w:tcPr>
            <w:tcW w:w="353" w:type="pct"/>
            <w:vMerge w:val="restart"/>
            <w:vAlign w:val="center"/>
          </w:tcPr>
          <w:p w:rsidR="00081A2D" w:rsidRPr="008177EE" w:rsidRDefault="00081A2D"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考核方式</w:t>
            </w:r>
          </w:p>
        </w:tc>
        <w:tc>
          <w:tcPr>
            <w:tcW w:w="284" w:type="pct"/>
            <w:vMerge w:val="restart"/>
            <w:vAlign w:val="center"/>
          </w:tcPr>
          <w:p w:rsidR="00081A2D" w:rsidRPr="008177EE" w:rsidRDefault="00081A2D" w:rsidP="00A43CFC">
            <w:pPr>
              <w:ind w:left="74"/>
              <w:jc w:val="center"/>
              <w:rPr>
                <w:rFonts w:ascii="Times New Roman" w:hAnsi="Times New Roman"/>
                <w:color w:val="000000" w:themeColor="text1"/>
                <w:szCs w:val="21"/>
              </w:rPr>
            </w:pPr>
            <w:r w:rsidRPr="008177EE">
              <w:rPr>
                <w:rFonts w:ascii="Times New Roman" w:hAnsi="Times New Roman"/>
                <w:color w:val="000000" w:themeColor="text1"/>
                <w:szCs w:val="21"/>
              </w:rPr>
              <w:t>备注</w:t>
            </w:r>
          </w:p>
        </w:tc>
      </w:tr>
      <w:tr w:rsidR="006120DB" w:rsidRPr="008177EE" w:rsidTr="00A43CFC">
        <w:trPr>
          <w:trHeight w:val="636"/>
          <w:jc w:val="center"/>
        </w:trPr>
        <w:tc>
          <w:tcPr>
            <w:tcW w:w="425" w:type="pct"/>
            <w:gridSpan w:val="2"/>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482" w:type="pct"/>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1084" w:type="pct"/>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272" w:type="pct"/>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266" w:type="pct"/>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553" w:type="pct"/>
            <w:vAlign w:val="center"/>
          </w:tcPr>
          <w:p w:rsidR="00081A2D" w:rsidRPr="008177EE" w:rsidRDefault="00081A2D" w:rsidP="00A43CFC">
            <w:pPr>
              <w:ind w:left="60"/>
              <w:jc w:val="center"/>
              <w:rPr>
                <w:rFonts w:ascii="Times New Roman" w:hAnsi="Times New Roman"/>
                <w:color w:val="000000" w:themeColor="text1"/>
                <w:szCs w:val="21"/>
              </w:rPr>
            </w:pPr>
            <w:proofErr w:type="gramStart"/>
            <w:r w:rsidRPr="008177EE">
              <w:rPr>
                <w:rFonts w:ascii="Times New Roman" w:hAnsi="Times New Roman"/>
                <w:color w:val="000000" w:themeColor="text1"/>
                <w:szCs w:val="21"/>
              </w:rPr>
              <w:t>一</w:t>
            </w:r>
            <w:proofErr w:type="gramEnd"/>
            <w:r w:rsidRPr="008177EE">
              <w:rPr>
                <w:rFonts w:ascii="Times New Roman" w:hAnsi="Times New Roman"/>
                <w:color w:val="000000" w:themeColor="text1"/>
                <w:szCs w:val="21"/>
              </w:rPr>
              <w:t>（</w:t>
            </w:r>
            <w:r w:rsidRPr="008177EE">
              <w:rPr>
                <w:rFonts w:ascii="Times New Roman" w:hAnsi="Times New Roman"/>
                <w:color w:val="000000" w:themeColor="text1"/>
                <w:szCs w:val="21"/>
              </w:rPr>
              <w:t>I</w:t>
            </w:r>
            <w:r w:rsidRPr="008177EE">
              <w:rPr>
                <w:rFonts w:ascii="Times New Roman" w:hAnsi="Times New Roman"/>
                <w:color w:val="000000" w:themeColor="text1"/>
                <w:szCs w:val="21"/>
              </w:rPr>
              <w:t>）</w:t>
            </w:r>
          </w:p>
        </w:tc>
        <w:tc>
          <w:tcPr>
            <w:tcW w:w="441" w:type="pct"/>
            <w:vAlign w:val="center"/>
          </w:tcPr>
          <w:p w:rsidR="00081A2D" w:rsidRPr="008177EE" w:rsidRDefault="00081A2D" w:rsidP="00A43CFC">
            <w:pPr>
              <w:ind w:left="60"/>
              <w:jc w:val="center"/>
              <w:rPr>
                <w:rFonts w:ascii="Times New Roman" w:hAnsi="Times New Roman"/>
                <w:color w:val="000000" w:themeColor="text1"/>
                <w:szCs w:val="21"/>
              </w:rPr>
            </w:pPr>
            <w:proofErr w:type="gramStart"/>
            <w:r w:rsidRPr="008177EE">
              <w:rPr>
                <w:rFonts w:ascii="Times New Roman" w:hAnsi="Times New Roman"/>
                <w:color w:val="000000" w:themeColor="text1"/>
                <w:szCs w:val="21"/>
              </w:rPr>
              <w:t>一</w:t>
            </w:r>
            <w:proofErr w:type="gramEnd"/>
            <w:r w:rsidRPr="008177EE">
              <w:rPr>
                <w:rFonts w:ascii="Times New Roman" w:hAnsi="Times New Roman"/>
                <w:color w:val="000000" w:themeColor="text1"/>
                <w:szCs w:val="21"/>
              </w:rPr>
              <w:t>（</w:t>
            </w:r>
            <w:r w:rsidRPr="008177EE">
              <w:rPr>
                <w:rFonts w:ascii="Times New Roman" w:hAnsi="Times New Roman"/>
                <w:color w:val="000000" w:themeColor="text1"/>
                <w:szCs w:val="21"/>
              </w:rPr>
              <w:t>II</w:t>
            </w:r>
            <w:r w:rsidRPr="008177EE">
              <w:rPr>
                <w:rFonts w:ascii="Times New Roman" w:hAnsi="Times New Roman"/>
                <w:color w:val="000000" w:themeColor="text1"/>
                <w:szCs w:val="21"/>
              </w:rPr>
              <w:t>）</w:t>
            </w:r>
          </w:p>
        </w:tc>
        <w:tc>
          <w:tcPr>
            <w:tcW w:w="399" w:type="pct"/>
            <w:vAlign w:val="center"/>
          </w:tcPr>
          <w:p w:rsidR="00081A2D" w:rsidRPr="008177EE" w:rsidRDefault="00081A2D" w:rsidP="00A43CFC">
            <w:pPr>
              <w:ind w:left="60"/>
              <w:jc w:val="center"/>
              <w:rPr>
                <w:rFonts w:ascii="Times New Roman" w:hAnsi="Times New Roman"/>
                <w:color w:val="000000" w:themeColor="text1"/>
                <w:szCs w:val="21"/>
              </w:rPr>
            </w:pPr>
            <w:r w:rsidRPr="008177EE">
              <w:rPr>
                <w:rFonts w:ascii="Times New Roman" w:hAnsi="Times New Roman"/>
                <w:color w:val="000000" w:themeColor="text1"/>
                <w:szCs w:val="21"/>
              </w:rPr>
              <w:t>二（</w:t>
            </w:r>
            <w:r w:rsidRPr="008177EE">
              <w:rPr>
                <w:rFonts w:ascii="Times New Roman" w:hAnsi="Times New Roman"/>
                <w:color w:val="000000" w:themeColor="text1"/>
                <w:szCs w:val="21"/>
              </w:rPr>
              <w:t>I</w:t>
            </w:r>
            <w:r w:rsidRPr="008177EE">
              <w:rPr>
                <w:rFonts w:ascii="Times New Roman" w:hAnsi="Times New Roman"/>
                <w:color w:val="000000" w:themeColor="text1"/>
                <w:szCs w:val="21"/>
              </w:rPr>
              <w:t>）</w:t>
            </w:r>
          </w:p>
        </w:tc>
        <w:tc>
          <w:tcPr>
            <w:tcW w:w="441" w:type="pct"/>
            <w:vAlign w:val="center"/>
          </w:tcPr>
          <w:p w:rsidR="00081A2D" w:rsidRPr="008177EE" w:rsidRDefault="00081A2D" w:rsidP="00A43CFC">
            <w:pPr>
              <w:ind w:left="60"/>
              <w:jc w:val="center"/>
              <w:rPr>
                <w:rFonts w:ascii="Times New Roman" w:hAnsi="Times New Roman"/>
                <w:color w:val="000000" w:themeColor="text1"/>
                <w:szCs w:val="21"/>
              </w:rPr>
            </w:pPr>
            <w:r w:rsidRPr="008177EE">
              <w:rPr>
                <w:rFonts w:ascii="Times New Roman" w:hAnsi="Times New Roman"/>
                <w:color w:val="000000" w:themeColor="text1"/>
                <w:szCs w:val="21"/>
              </w:rPr>
              <w:t>二（</w:t>
            </w:r>
            <w:r w:rsidRPr="008177EE">
              <w:rPr>
                <w:rFonts w:ascii="Times New Roman" w:hAnsi="Times New Roman"/>
                <w:color w:val="000000" w:themeColor="text1"/>
                <w:szCs w:val="21"/>
              </w:rPr>
              <w:t>II</w:t>
            </w:r>
            <w:r w:rsidRPr="008177EE">
              <w:rPr>
                <w:rFonts w:ascii="Times New Roman" w:hAnsi="Times New Roman"/>
                <w:color w:val="000000" w:themeColor="text1"/>
                <w:szCs w:val="21"/>
              </w:rPr>
              <w:t>）</w:t>
            </w:r>
          </w:p>
        </w:tc>
        <w:tc>
          <w:tcPr>
            <w:tcW w:w="353" w:type="pct"/>
            <w:vMerge/>
            <w:vAlign w:val="center"/>
          </w:tcPr>
          <w:p w:rsidR="00081A2D" w:rsidRPr="008177EE" w:rsidRDefault="00081A2D" w:rsidP="00A43CFC">
            <w:pPr>
              <w:spacing w:after="160"/>
              <w:jc w:val="center"/>
              <w:rPr>
                <w:rFonts w:ascii="Times New Roman" w:hAnsi="Times New Roman"/>
                <w:color w:val="000000" w:themeColor="text1"/>
                <w:szCs w:val="21"/>
              </w:rPr>
            </w:pPr>
          </w:p>
        </w:tc>
        <w:tc>
          <w:tcPr>
            <w:tcW w:w="284" w:type="pct"/>
            <w:vMerge/>
            <w:vAlign w:val="center"/>
          </w:tcPr>
          <w:p w:rsidR="00081A2D" w:rsidRPr="008177EE" w:rsidRDefault="00081A2D" w:rsidP="00A43CFC">
            <w:pPr>
              <w:spacing w:after="160"/>
              <w:jc w:val="center"/>
              <w:rPr>
                <w:rFonts w:ascii="Times New Roman" w:hAnsi="Times New Roman"/>
                <w:color w:val="000000" w:themeColor="text1"/>
                <w:szCs w:val="21"/>
              </w:rPr>
            </w:pPr>
          </w:p>
        </w:tc>
      </w:tr>
      <w:tr w:rsidR="006820D7" w:rsidRPr="008177EE" w:rsidTr="00A43CFC">
        <w:trPr>
          <w:trHeight w:val="408"/>
          <w:jc w:val="center"/>
        </w:trPr>
        <w:tc>
          <w:tcPr>
            <w:tcW w:w="198" w:type="pct"/>
            <w:vMerge w:val="restart"/>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学位课</w:t>
            </w:r>
          </w:p>
        </w:tc>
        <w:tc>
          <w:tcPr>
            <w:tcW w:w="227" w:type="pct"/>
            <w:vMerge w:val="restart"/>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公共课</w:t>
            </w:r>
          </w:p>
        </w:tc>
        <w:tc>
          <w:tcPr>
            <w:tcW w:w="482" w:type="pct"/>
            <w:vAlign w:val="center"/>
          </w:tcPr>
          <w:p w:rsidR="006820D7" w:rsidRPr="008177EE" w:rsidRDefault="006820D7" w:rsidP="00A43CFC">
            <w:pPr>
              <w:ind w:left="55"/>
              <w:jc w:val="center"/>
              <w:rPr>
                <w:rFonts w:ascii="Times New Roman" w:hAnsi="Times New Roman"/>
                <w:color w:val="000000" w:themeColor="text1"/>
                <w:szCs w:val="21"/>
              </w:rPr>
            </w:pPr>
            <w:r w:rsidRPr="008177EE">
              <w:rPr>
                <w:rFonts w:ascii="Times New Roman" w:hAnsi="Times New Roman"/>
                <w:color w:val="000000" w:themeColor="text1"/>
                <w:szCs w:val="21"/>
              </w:rPr>
              <w:t>128501</w:t>
            </w:r>
          </w:p>
        </w:tc>
        <w:tc>
          <w:tcPr>
            <w:tcW w:w="1084" w:type="pct"/>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中国马克思主义与当代</w:t>
            </w:r>
          </w:p>
        </w:tc>
        <w:tc>
          <w:tcPr>
            <w:tcW w:w="272" w:type="pct"/>
            <w:vAlign w:val="center"/>
          </w:tcPr>
          <w:p w:rsidR="006820D7" w:rsidRPr="008177EE" w:rsidRDefault="008B5B3A" w:rsidP="00A43CFC">
            <w:pPr>
              <w:ind w:left="7"/>
              <w:jc w:val="center"/>
              <w:rPr>
                <w:rFonts w:ascii="Times New Roman" w:hAnsi="Times New Roman"/>
                <w:color w:val="000000" w:themeColor="text1"/>
                <w:szCs w:val="21"/>
              </w:rPr>
            </w:pPr>
            <w:r>
              <w:rPr>
                <w:rFonts w:ascii="Times New Roman" w:hAnsi="Times New Roman"/>
                <w:color w:val="000000" w:themeColor="text1"/>
                <w:szCs w:val="21"/>
              </w:rPr>
              <w:t>3</w:t>
            </w:r>
            <w:r>
              <w:rPr>
                <w:rFonts w:ascii="Times New Roman" w:hAnsi="Times New Roman" w:hint="eastAsia"/>
                <w:color w:val="000000" w:themeColor="text1"/>
                <w:szCs w:val="21"/>
              </w:rPr>
              <w:t>6</w:t>
            </w:r>
          </w:p>
        </w:tc>
        <w:tc>
          <w:tcPr>
            <w:tcW w:w="266" w:type="pct"/>
            <w:vAlign w:val="center"/>
          </w:tcPr>
          <w:p w:rsidR="006820D7" w:rsidRPr="008177EE" w:rsidRDefault="006820D7" w:rsidP="00A43CFC">
            <w:pPr>
              <w:ind w:left="7"/>
              <w:jc w:val="center"/>
              <w:rPr>
                <w:rFonts w:ascii="Times New Roman" w:hAnsi="Times New Roman"/>
                <w:color w:val="000000" w:themeColor="text1"/>
                <w:szCs w:val="21"/>
              </w:rPr>
            </w:pPr>
            <w:r w:rsidRPr="008177EE">
              <w:rPr>
                <w:rFonts w:ascii="Times New Roman" w:hAnsi="Times New Roman"/>
                <w:color w:val="000000" w:themeColor="text1"/>
                <w:szCs w:val="21"/>
              </w:rPr>
              <w:t>2</w:t>
            </w:r>
          </w:p>
        </w:tc>
        <w:tc>
          <w:tcPr>
            <w:tcW w:w="994" w:type="pct"/>
            <w:gridSpan w:val="2"/>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2</w:t>
            </w:r>
          </w:p>
        </w:tc>
        <w:tc>
          <w:tcPr>
            <w:tcW w:w="399" w:type="pct"/>
            <w:vAlign w:val="center"/>
          </w:tcPr>
          <w:p w:rsidR="006820D7" w:rsidRPr="008177EE" w:rsidRDefault="006820D7" w:rsidP="00A43CFC">
            <w:pPr>
              <w:spacing w:after="160"/>
              <w:jc w:val="center"/>
              <w:rPr>
                <w:rFonts w:ascii="Times New Roman" w:hAnsi="Times New Roman"/>
                <w:color w:val="000000" w:themeColor="text1"/>
                <w:szCs w:val="21"/>
              </w:rPr>
            </w:pPr>
          </w:p>
        </w:tc>
        <w:tc>
          <w:tcPr>
            <w:tcW w:w="441" w:type="pct"/>
            <w:vAlign w:val="center"/>
          </w:tcPr>
          <w:p w:rsidR="006820D7" w:rsidRPr="008177EE" w:rsidRDefault="006820D7" w:rsidP="00A43CFC">
            <w:pPr>
              <w:ind w:left="65"/>
              <w:jc w:val="center"/>
              <w:rPr>
                <w:rFonts w:ascii="Times New Roman" w:hAnsi="Times New Roman"/>
                <w:color w:val="000000" w:themeColor="text1"/>
                <w:szCs w:val="21"/>
              </w:rPr>
            </w:pPr>
          </w:p>
        </w:tc>
        <w:tc>
          <w:tcPr>
            <w:tcW w:w="353" w:type="pct"/>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restart"/>
            <w:vAlign w:val="center"/>
          </w:tcPr>
          <w:p w:rsidR="006820D7" w:rsidRPr="008177EE" w:rsidRDefault="006820D7" w:rsidP="006820D7">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2</w:t>
            </w:r>
          </w:p>
          <w:p w:rsidR="006820D7" w:rsidRPr="008177EE" w:rsidRDefault="006820D7" w:rsidP="006820D7">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选</w:t>
            </w:r>
          </w:p>
          <w:p w:rsidR="006820D7" w:rsidRPr="008177EE" w:rsidRDefault="006820D7" w:rsidP="006820D7">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w:t>
            </w:r>
          </w:p>
        </w:tc>
      </w:tr>
      <w:tr w:rsidR="006820D7" w:rsidRPr="008177EE" w:rsidTr="00A43CFC">
        <w:trPr>
          <w:trHeight w:val="283"/>
          <w:jc w:val="center"/>
        </w:trPr>
        <w:tc>
          <w:tcPr>
            <w:tcW w:w="198" w:type="pct"/>
            <w:vMerge/>
            <w:vAlign w:val="center"/>
          </w:tcPr>
          <w:p w:rsidR="006820D7" w:rsidRPr="008177EE" w:rsidRDefault="006820D7" w:rsidP="00A43CFC">
            <w:pPr>
              <w:spacing w:after="160"/>
              <w:jc w:val="center"/>
              <w:rPr>
                <w:rFonts w:ascii="Times New Roman" w:hAnsi="Times New Roman"/>
                <w:color w:val="000000" w:themeColor="text1"/>
                <w:szCs w:val="21"/>
              </w:rPr>
            </w:pPr>
          </w:p>
        </w:tc>
        <w:tc>
          <w:tcPr>
            <w:tcW w:w="227" w:type="pct"/>
            <w:vMerge/>
            <w:vAlign w:val="center"/>
          </w:tcPr>
          <w:p w:rsidR="006820D7" w:rsidRPr="008177EE" w:rsidRDefault="006820D7" w:rsidP="00A43CFC">
            <w:pPr>
              <w:spacing w:after="160"/>
              <w:jc w:val="center"/>
              <w:rPr>
                <w:rFonts w:ascii="Times New Roman" w:hAnsi="Times New Roman"/>
                <w:color w:val="000000" w:themeColor="text1"/>
                <w:szCs w:val="21"/>
              </w:rPr>
            </w:pPr>
          </w:p>
        </w:tc>
        <w:tc>
          <w:tcPr>
            <w:tcW w:w="482" w:type="pct"/>
            <w:vAlign w:val="center"/>
          </w:tcPr>
          <w:p w:rsidR="006820D7" w:rsidRPr="008177EE" w:rsidRDefault="006820D7" w:rsidP="00A43CFC">
            <w:pPr>
              <w:ind w:left="55"/>
              <w:jc w:val="center"/>
              <w:rPr>
                <w:rFonts w:ascii="Times New Roman" w:hAnsi="Times New Roman"/>
                <w:color w:val="000000" w:themeColor="text1"/>
                <w:szCs w:val="21"/>
              </w:rPr>
            </w:pPr>
            <w:r w:rsidRPr="008177EE">
              <w:rPr>
                <w:rFonts w:ascii="Times New Roman" w:hAnsi="Times New Roman"/>
                <w:color w:val="000000" w:themeColor="text1"/>
                <w:szCs w:val="21"/>
              </w:rPr>
              <w:t>128502</w:t>
            </w:r>
          </w:p>
        </w:tc>
        <w:tc>
          <w:tcPr>
            <w:tcW w:w="1084" w:type="pct"/>
            <w:vAlign w:val="center"/>
          </w:tcPr>
          <w:p w:rsidR="006820D7" w:rsidRPr="0048644C" w:rsidRDefault="006820D7" w:rsidP="00A43CFC">
            <w:pPr>
              <w:jc w:val="center"/>
              <w:rPr>
                <w:rFonts w:ascii="Times New Roman" w:hAnsi="Times New Roman"/>
                <w:color w:val="000000" w:themeColor="text1"/>
                <w:szCs w:val="21"/>
              </w:rPr>
            </w:pPr>
            <w:r w:rsidRPr="0048644C">
              <w:rPr>
                <w:rFonts w:ascii="Times New Roman" w:hAnsi="Times New Roman"/>
                <w:color w:val="000000" w:themeColor="text1"/>
                <w:szCs w:val="21"/>
              </w:rPr>
              <w:t>马克思主义经典著作选读</w:t>
            </w:r>
          </w:p>
        </w:tc>
        <w:tc>
          <w:tcPr>
            <w:tcW w:w="272" w:type="pct"/>
            <w:vAlign w:val="center"/>
          </w:tcPr>
          <w:p w:rsidR="006820D7" w:rsidRPr="0048644C" w:rsidRDefault="008B5B3A" w:rsidP="00A43CFC">
            <w:pPr>
              <w:ind w:left="7"/>
              <w:jc w:val="center"/>
              <w:rPr>
                <w:rFonts w:ascii="Times New Roman" w:hAnsi="Times New Roman"/>
                <w:color w:val="000000" w:themeColor="text1"/>
                <w:szCs w:val="21"/>
              </w:rPr>
            </w:pPr>
            <w:r w:rsidRPr="0048644C">
              <w:rPr>
                <w:rFonts w:ascii="Times New Roman" w:hAnsi="Times New Roman"/>
                <w:color w:val="000000" w:themeColor="text1"/>
                <w:szCs w:val="21"/>
              </w:rPr>
              <w:t>3</w:t>
            </w:r>
            <w:r w:rsidRPr="0048644C">
              <w:rPr>
                <w:rFonts w:ascii="Times New Roman" w:hAnsi="Times New Roman" w:hint="eastAsia"/>
                <w:color w:val="000000" w:themeColor="text1"/>
                <w:szCs w:val="21"/>
              </w:rPr>
              <w:t>6</w:t>
            </w:r>
          </w:p>
        </w:tc>
        <w:tc>
          <w:tcPr>
            <w:tcW w:w="266" w:type="pct"/>
            <w:vAlign w:val="center"/>
          </w:tcPr>
          <w:p w:rsidR="006820D7" w:rsidRPr="0048644C" w:rsidRDefault="006820D7" w:rsidP="00A43CFC">
            <w:pPr>
              <w:ind w:left="7"/>
              <w:jc w:val="center"/>
              <w:rPr>
                <w:rFonts w:ascii="Times New Roman" w:hAnsi="Times New Roman"/>
                <w:color w:val="000000" w:themeColor="text1"/>
                <w:szCs w:val="21"/>
              </w:rPr>
            </w:pPr>
            <w:r w:rsidRPr="0048644C">
              <w:rPr>
                <w:rFonts w:ascii="Times New Roman" w:hAnsi="Times New Roman"/>
                <w:color w:val="000000" w:themeColor="text1"/>
                <w:szCs w:val="21"/>
              </w:rPr>
              <w:t>2</w:t>
            </w:r>
          </w:p>
        </w:tc>
        <w:tc>
          <w:tcPr>
            <w:tcW w:w="994" w:type="pct"/>
            <w:gridSpan w:val="2"/>
            <w:vAlign w:val="center"/>
          </w:tcPr>
          <w:p w:rsidR="006820D7" w:rsidRPr="0048644C" w:rsidRDefault="006820D7" w:rsidP="00A43CFC">
            <w:pPr>
              <w:jc w:val="center"/>
              <w:rPr>
                <w:rFonts w:ascii="Times New Roman" w:hAnsi="Times New Roman"/>
                <w:color w:val="000000" w:themeColor="text1"/>
                <w:szCs w:val="21"/>
              </w:rPr>
            </w:pPr>
            <w:r w:rsidRPr="0048644C">
              <w:rPr>
                <w:rFonts w:ascii="Times New Roman" w:hAnsi="Times New Roman"/>
                <w:color w:val="000000" w:themeColor="text1"/>
                <w:szCs w:val="21"/>
              </w:rPr>
              <w:t>2</w:t>
            </w:r>
          </w:p>
        </w:tc>
        <w:tc>
          <w:tcPr>
            <w:tcW w:w="399" w:type="pct"/>
            <w:vAlign w:val="center"/>
          </w:tcPr>
          <w:p w:rsidR="006820D7" w:rsidRPr="0048644C" w:rsidRDefault="006820D7" w:rsidP="00A43CFC">
            <w:pPr>
              <w:spacing w:after="160"/>
              <w:jc w:val="center"/>
              <w:rPr>
                <w:rFonts w:ascii="Times New Roman" w:hAnsi="Times New Roman"/>
                <w:color w:val="000000" w:themeColor="text1"/>
                <w:szCs w:val="21"/>
              </w:rPr>
            </w:pPr>
          </w:p>
        </w:tc>
        <w:tc>
          <w:tcPr>
            <w:tcW w:w="441" w:type="pct"/>
            <w:vAlign w:val="center"/>
          </w:tcPr>
          <w:p w:rsidR="006820D7" w:rsidRPr="008177EE" w:rsidRDefault="006820D7" w:rsidP="00A43CFC">
            <w:pPr>
              <w:ind w:left="65"/>
              <w:jc w:val="center"/>
              <w:rPr>
                <w:rFonts w:ascii="Times New Roman" w:hAnsi="Times New Roman"/>
                <w:color w:val="000000" w:themeColor="text1"/>
                <w:szCs w:val="21"/>
              </w:rPr>
            </w:pPr>
          </w:p>
        </w:tc>
        <w:tc>
          <w:tcPr>
            <w:tcW w:w="353" w:type="pct"/>
            <w:vAlign w:val="center"/>
          </w:tcPr>
          <w:p w:rsidR="006820D7" w:rsidRPr="008177EE" w:rsidRDefault="006820D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ign w:val="center"/>
          </w:tcPr>
          <w:p w:rsidR="006820D7" w:rsidRPr="008177EE" w:rsidRDefault="006820D7" w:rsidP="00A43CFC">
            <w:pPr>
              <w:ind w:left="74"/>
              <w:jc w:val="center"/>
              <w:rPr>
                <w:rFonts w:ascii="Times New Roman" w:hAnsi="Times New Roman"/>
                <w:color w:val="000000" w:themeColor="text1"/>
                <w:szCs w:val="21"/>
              </w:rPr>
            </w:pPr>
          </w:p>
        </w:tc>
      </w:tr>
      <w:tr w:rsidR="006120DB" w:rsidRPr="008177EE" w:rsidTr="00A43CFC">
        <w:trPr>
          <w:trHeight w:val="408"/>
          <w:jc w:val="center"/>
        </w:trPr>
        <w:tc>
          <w:tcPr>
            <w:tcW w:w="198" w:type="pct"/>
            <w:vMerge/>
            <w:vAlign w:val="center"/>
          </w:tcPr>
          <w:p w:rsidR="00B00BD0" w:rsidRPr="008177EE" w:rsidRDefault="00B00BD0" w:rsidP="00A43CFC">
            <w:pPr>
              <w:spacing w:after="160"/>
              <w:jc w:val="center"/>
              <w:rPr>
                <w:rFonts w:ascii="Times New Roman" w:hAnsi="Times New Roman"/>
                <w:color w:val="000000" w:themeColor="text1"/>
                <w:szCs w:val="21"/>
              </w:rPr>
            </w:pPr>
          </w:p>
        </w:tc>
        <w:tc>
          <w:tcPr>
            <w:tcW w:w="227" w:type="pct"/>
            <w:vMerge w:val="restart"/>
            <w:vAlign w:val="center"/>
          </w:tcPr>
          <w:p w:rsidR="00B00BD0" w:rsidRPr="008177EE" w:rsidRDefault="00B00BD0"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专业基础课</w:t>
            </w:r>
          </w:p>
        </w:tc>
        <w:tc>
          <w:tcPr>
            <w:tcW w:w="482" w:type="pct"/>
            <w:vAlign w:val="center"/>
          </w:tcPr>
          <w:p w:rsidR="00B00BD0" w:rsidRPr="008177EE" w:rsidRDefault="007758A9" w:rsidP="00A43CFC">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106001</w:t>
            </w:r>
          </w:p>
        </w:tc>
        <w:tc>
          <w:tcPr>
            <w:tcW w:w="1084" w:type="pct"/>
            <w:vAlign w:val="center"/>
          </w:tcPr>
          <w:p w:rsidR="00B00BD0" w:rsidRPr="0048644C" w:rsidRDefault="00B00BD0" w:rsidP="00A43CFC">
            <w:pPr>
              <w:jc w:val="center"/>
              <w:rPr>
                <w:rFonts w:ascii="Times New Roman" w:hAnsi="Times New Roman"/>
                <w:szCs w:val="21"/>
              </w:rPr>
            </w:pPr>
            <w:r w:rsidRPr="0048644C">
              <w:rPr>
                <w:rFonts w:ascii="Times New Roman" w:hAnsi="Times New Roman"/>
                <w:szCs w:val="21"/>
              </w:rPr>
              <w:t>土木工程学科前沿（双语）</w:t>
            </w:r>
          </w:p>
        </w:tc>
        <w:tc>
          <w:tcPr>
            <w:tcW w:w="272" w:type="pct"/>
            <w:vAlign w:val="center"/>
          </w:tcPr>
          <w:p w:rsidR="00B00BD0" w:rsidRPr="0048644C" w:rsidRDefault="00D225A5" w:rsidP="00A43CFC">
            <w:pPr>
              <w:jc w:val="center"/>
              <w:rPr>
                <w:rFonts w:ascii="Times New Roman" w:hAnsi="Times New Roman"/>
                <w:szCs w:val="21"/>
              </w:rPr>
            </w:pPr>
            <w:r>
              <w:rPr>
                <w:rFonts w:ascii="Times New Roman" w:hAnsi="Times New Roman" w:hint="eastAsia"/>
                <w:szCs w:val="21"/>
              </w:rPr>
              <w:t>48</w:t>
            </w:r>
          </w:p>
        </w:tc>
        <w:tc>
          <w:tcPr>
            <w:tcW w:w="266" w:type="pct"/>
            <w:vAlign w:val="center"/>
          </w:tcPr>
          <w:p w:rsidR="00B00BD0" w:rsidRPr="0048644C" w:rsidRDefault="00D225A5" w:rsidP="00A43CFC">
            <w:pPr>
              <w:ind w:left="7"/>
              <w:jc w:val="center"/>
              <w:rPr>
                <w:rFonts w:ascii="Times New Roman" w:hAnsi="Times New Roman"/>
                <w:szCs w:val="21"/>
              </w:rPr>
            </w:pPr>
            <w:r>
              <w:rPr>
                <w:rFonts w:ascii="Times New Roman" w:hAnsi="Times New Roman" w:hint="eastAsia"/>
                <w:szCs w:val="21"/>
              </w:rPr>
              <w:t>3</w:t>
            </w:r>
          </w:p>
        </w:tc>
        <w:tc>
          <w:tcPr>
            <w:tcW w:w="994" w:type="pct"/>
            <w:gridSpan w:val="2"/>
            <w:vAlign w:val="center"/>
          </w:tcPr>
          <w:p w:rsidR="00B00BD0" w:rsidRPr="0048644C" w:rsidRDefault="00D225A5" w:rsidP="00A43CFC">
            <w:pPr>
              <w:jc w:val="center"/>
              <w:rPr>
                <w:rFonts w:ascii="Times New Roman" w:hAnsi="Times New Roman"/>
                <w:szCs w:val="21"/>
              </w:rPr>
            </w:pPr>
            <w:r>
              <w:rPr>
                <w:rFonts w:ascii="Times New Roman" w:hAnsi="Times New Roman" w:hint="eastAsia"/>
                <w:szCs w:val="21"/>
              </w:rPr>
              <w:t>3</w:t>
            </w:r>
          </w:p>
        </w:tc>
        <w:tc>
          <w:tcPr>
            <w:tcW w:w="399" w:type="pct"/>
            <w:vAlign w:val="center"/>
          </w:tcPr>
          <w:p w:rsidR="00B00BD0" w:rsidRPr="0048644C" w:rsidRDefault="00B00BD0" w:rsidP="00A43CFC">
            <w:pPr>
              <w:jc w:val="center"/>
              <w:rPr>
                <w:rFonts w:ascii="Times New Roman" w:hAnsi="Times New Roman"/>
                <w:color w:val="000000" w:themeColor="text1"/>
                <w:szCs w:val="21"/>
              </w:rPr>
            </w:pPr>
          </w:p>
        </w:tc>
        <w:tc>
          <w:tcPr>
            <w:tcW w:w="441" w:type="pct"/>
            <w:vAlign w:val="center"/>
          </w:tcPr>
          <w:p w:rsidR="00B00BD0" w:rsidRPr="008177EE" w:rsidRDefault="00B00BD0" w:rsidP="00A43CFC">
            <w:pPr>
              <w:jc w:val="center"/>
              <w:rPr>
                <w:rFonts w:ascii="Times New Roman" w:hAnsi="Times New Roman"/>
                <w:color w:val="000000" w:themeColor="text1"/>
                <w:szCs w:val="21"/>
              </w:rPr>
            </w:pPr>
          </w:p>
        </w:tc>
        <w:tc>
          <w:tcPr>
            <w:tcW w:w="353" w:type="pct"/>
            <w:vAlign w:val="center"/>
          </w:tcPr>
          <w:p w:rsidR="00B00BD0" w:rsidRPr="008177EE" w:rsidRDefault="00B00BD0"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Align w:val="center"/>
          </w:tcPr>
          <w:p w:rsidR="00B00BD0" w:rsidRPr="008177EE" w:rsidRDefault="00944ABA"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必修</w:t>
            </w:r>
          </w:p>
        </w:tc>
      </w:tr>
      <w:tr w:rsidR="006120DB" w:rsidRPr="008177EE" w:rsidTr="00A43CFC">
        <w:trPr>
          <w:trHeight w:val="436"/>
          <w:jc w:val="center"/>
        </w:trPr>
        <w:tc>
          <w:tcPr>
            <w:tcW w:w="198" w:type="pct"/>
            <w:vMerge/>
            <w:vAlign w:val="center"/>
          </w:tcPr>
          <w:p w:rsidR="00E71217" w:rsidRPr="008177EE" w:rsidRDefault="00E71217" w:rsidP="00A43CFC">
            <w:pPr>
              <w:spacing w:after="160"/>
              <w:jc w:val="center"/>
              <w:rPr>
                <w:rFonts w:ascii="Times New Roman" w:hAnsi="Times New Roman"/>
                <w:color w:val="000000" w:themeColor="text1"/>
                <w:szCs w:val="21"/>
              </w:rPr>
            </w:pPr>
          </w:p>
        </w:tc>
        <w:tc>
          <w:tcPr>
            <w:tcW w:w="227" w:type="pct"/>
            <w:vMerge/>
            <w:vAlign w:val="center"/>
          </w:tcPr>
          <w:p w:rsidR="00E71217" w:rsidRPr="008177EE" w:rsidRDefault="00E71217" w:rsidP="00A43CFC">
            <w:pPr>
              <w:spacing w:after="160"/>
              <w:jc w:val="center"/>
              <w:rPr>
                <w:rFonts w:ascii="Times New Roman" w:hAnsi="Times New Roman"/>
                <w:color w:val="000000" w:themeColor="text1"/>
                <w:szCs w:val="21"/>
              </w:rPr>
            </w:pPr>
          </w:p>
        </w:tc>
        <w:tc>
          <w:tcPr>
            <w:tcW w:w="482" w:type="pct"/>
            <w:vAlign w:val="center"/>
          </w:tcPr>
          <w:p w:rsidR="00E71217" w:rsidRPr="0048644C" w:rsidRDefault="00E3691F" w:rsidP="00A43CFC">
            <w:pPr>
              <w:jc w:val="center"/>
              <w:rPr>
                <w:rFonts w:ascii="Times New Roman" w:hAnsi="Times New Roman"/>
                <w:szCs w:val="21"/>
              </w:rPr>
            </w:pPr>
            <w:r w:rsidRPr="008177EE">
              <w:rPr>
                <w:rFonts w:ascii="Times New Roman" w:hAnsi="Times New Roman" w:hint="eastAsia"/>
                <w:color w:val="000000" w:themeColor="text1"/>
                <w:szCs w:val="21"/>
              </w:rPr>
              <w:t>102503</w:t>
            </w:r>
          </w:p>
        </w:tc>
        <w:tc>
          <w:tcPr>
            <w:tcW w:w="1084" w:type="pct"/>
            <w:vAlign w:val="center"/>
          </w:tcPr>
          <w:p w:rsidR="00E71217" w:rsidRPr="0048644C" w:rsidRDefault="00E71217" w:rsidP="00A43CFC">
            <w:pPr>
              <w:jc w:val="center"/>
              <w:rPr>
                <w:rFonts w:ascii="Times New Roman" w:hAnsi="Times New Roman"/>
                <w:color w:val="000000" w:themeColor="text1"/>
                <w:szCs w:val="21"/>
              </w:rPr>
            </w:pPr>
            <w:r w:rsidRPr="0048644C">
              <w:rPr>
                <w:rFonts w:ascii="Times New Roman" w:hAnsi="Times New Roman"/>
                <w:color w:val="000000" w:themeColor="text1"/>
                <w:szCs w:val="21"/>
              </w:rPr>
              <w:t>应用泛函分析</w:t>
            </w:r>
          </w:p>
        </w:tc>
        <w:tc>
          <w:tcPr>
            <w:tcW w:w="272" w:type="pct"/>
            <w:vAlign w:val="center"/>
          </w:tcPr>
          <w:p w:rsidR="00E71217" w:rsidRPr="0048644C" w:rsidRDefault="00E71217" w:rsidP="00A43CFC">
            <w:pPr>
              <w:ind w:left="7"/>
              <w:jc w:val="center"/>
              <w:rPr>
                <w:rFonts w:ascii="Times New Roman" w:hAnsi="Times New Roman"/>
                <w:color w:val="000000" w:themeColor="text1"/>
                <w:szCs w:val="21"/>
              </w:rPr>
            </w:pPr>
            <w:r w:rsidRPr="0048644C">
              <w:rPr>
                <w:rFonts w:ascii="Times New Roman" w:hAnsi="Times New Roman"/>
                <w:color w:val="000000" w:themeColor="text1"/>
                <w:szCs w:val="21"/>
              </w:rPr>
              <w:t>48</w:t>
            </w:r>
          </w:p>
        </w:tc>
        <w:tc>
          <w:tcPr>
            <w:tcW w:w="266" w:type="pct"/>
            <w:vAlign w:val="center"/>
          </w:tcPr>
          <w:p w:rsidR="00E71217" w:rsidRPr="0048644C" w:rsidRDefault="00E71217" w:rsidP="00A43CFC">
            <w:pPr>
              <w:ind w:left="142"/>
              <w:jc w:val="center"/>
              <w:rPr>
                <w:rFonts w:ascii="Times New Roman" w:hAnsi="Times New Roman"/>
                <w:color w:val="000000" w:themeColor="text1"/>
                <w:szCs w:val="21"/>
              </w:rPr>
            </w:pPr>
            <w:r w:rsidRPr="0048644C">
              <w:rPr>
                <w:rFonts w:ascii="Times New Roman" w:hAnsi="Times New Roman"/>
                <w:color w:val="000000" w:themeColor="text1"/>
                <w:szCs w:val="21"/>
              </w:rPr>
              <w:t>3</w:t>
            </w:r>
          </w:p>
        </w:tc>
        <w:tc>
          <w:tcPr>
            <w:tcW w:w="553" w:type="pct"/>
            <w:vAlign w:val="center"/>
          </w:tcPr>
          <w:p w:rsidR="00E71217" w:rsidRPr="0048644C" w:rsidRDefault="008B1050" w:rsidP="00A43CFC">
            <w:pPr>
              <w:jc w:val="center"/>
              <w:rPr>
                <w:rFonts w:ascii="Times New Roman" w:hAnsi="Times New Roman"/>
                <w:color w:val="000000" w:themeColor="text1"/>
                <w:szCs w:val="21"/>
              </w:rPr>
            </w:pPr>
            <w:r w:rsidRPr="0048644C">
              <w:rPr>
                <w:rFonts w:ascii="Times New Roman" w:hAnsi="Times New Roman"/>
                <w:color w:val="000000" w:themeColor="text1"/>
                <w:szCs w:val="21"/>
              </w:rPr>
              <w:t>3</w:t>
            </w:r>
          </w:p>
        </w:tc>
        <w:tc>
          <w:tcPr>
            <w:tcW w:w="441" w:type="pct"/>
            <w:vAlign w:val="center"/>
          </w:tcPr>
          <w:p w:rsidR="00E71217" w:rsidRPr="0048644C" w:rsidRDefault="00E71217" w:rsidP="00A43CFC">
            <w:pPr>
              <w:spacing w:after="160"/>
              <w:jc w:val="center"/>
              <w:rPr>
                <w:rFonts w:ascii="Times New Roman" w:hAnsi="Times New Roman"/>
                <w:color w:val="000000" w:themeColor="text1"/>
                <w:szCs w:val="21"/>
              </w:rPr>
            </w:pPr>
          </w:p>
        </w:tc>
        <w:tc>
          <w:tcPr>
            <w:tcW w:w="399" w:type="pct"/>
            <w:vAlign w:val="center"/>
          </w:tcPr>
          <w:p w:rsidR="00E71217" w:rsidRPr="0048644C" w:rsidRDefault="00E71217" w:rsidP="00A43CFC">
            <w:pPr>
              <w:ind w:left="65"/>
              <w:jc w:val="center"/>
              <w:rPr>
                <w:rFonts w:ascii="Times New Roman" w:hAnsi="Times New Roman"/>
                <w:color w:val="000000" w:themeColor="text1"/>
                <w:szCs w:val="21"/>
              </w:rPr>
            </w:pPr>
          </w:p>
        </w:tc>
        <w:tc>
          <w:tcPr>
            <w:tcW w:w="441" w:type="pct"/>
            <w:vAlign w:val="center"/>
          </w:tcPr>
          <w:p w:rsidR="00E71217" w:rsidRPr="008177EE" w:rsidRDefault="00E71217" w:rsidP="00A43CFC">
            <w:pPr>
              <w:jc w:val="center"/>
              <w:rPr>
                <w:rFonts w:ascii="Times New Roman" w:hAnsi="Times New Roman"/>
                <w:color w:val="000000" w:themeColor="text1"/>
                <w:szCs w:val="21"/>
              </w:rPr>
            </w:pPr>
          </w:p>
        </w:tc>
        <w:tc>
          <w:tcPr>
            <w:tcW w:w="353" w:type="pct"/>
            <w:vAlign w:val="center"/>
          </w:tcPr>
          <w:p w:rsidR="00E71217" w:rsidRPr="008177EE" w:rsidRDefault="00E71217" w:rsidP="00A43CFC">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restart"/>
            <w:vAlign w:val="center"/>
          </w:tcPr>
          <w:p w:rsidR="00E71217" w:rsidRPr="008177EE" w:rsidRDefault="00E71217" w:rsidP="00A43CFC">
            <w:pPr>
              <w:spacing w:after="160"/>
              <w:jc w:val="center"/>
              <w:rPr>
                <w:rFonts w:ascii="Times New Roman" w:hAnsi="Times New Roman"/>
                <w:color w:val="000000" w:themeColor="text1"/>
                <w:szCs w:val="21"/>
              </w:rPr>
            </w:pPr>
            <w:r w:rsidRPr="008177EE">
              <w:rPr>
                <w:rFonts w:ascii="Times New Roman" w:hAnsi="Times New Roman"/>
                <w:color w:val="000000" w:themeColor="text1"/>
                <w:szCs w:val="21"/>
              </w:rPr>
              <w:t>总学分</w:t>
            </w:r>
            <w:r w:rsidR="000311A0" w:rsidRPr="008177EE">
              <w:rPr>
                <w:rFonts w:ascii="Times New Roman" w:hAnsi="Times New Roman"/>
                <w:color w:val="000000" w:themeColor="text1"/>
                <w:szCs w:val="21"/>
              </w:rPr>
              <w:t xml:space="preserve"> ≥</w:t>
            </w:r>
            <w:r w:rsidR="000311A0" w:rsidRPr="008177EE">
              <w:rPr>
                <w:rFonts w:ascii="Times New Roman" w:hAnsi="Times New Roman" w:hint="eastAsia"/>
                <w:color w:val="000000" w:themeColor="text1"/>
                <w:szCs w:val="21"/>
              </w:rPr>
              <w:t>5</w:t>
            </w: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106002</w:t>
            </w:r>
          </w:p>
        </w:tc>
        <w:tc>
          <w:tcPr>
            <w:tcW w:w="1084" w:type="pct"/>
            <w:vAlign w:val="center"/>
          </w:tcPr>
          <w:p w:rsidR="00E3691F" w:rsidRPr="008177EE" w:rsidRDefault="00E3691F" w:rsidP="00E3691F">
            <w:pPr>
              <w:pStyle w:val="a8"/>
              <w:snapToGrid w:val="0"/>
              <w:ind w:firstLineChars="0" w:firstLine="0"/>
              <w:jc w:val="center"/>
              <w:rPr>
                <w:color w:val="000000" w:themeColor="text1"/>
                <w:sz w:val="21"/>
                <w:szCs w:val="21"/>
              </w:rPr>
            </w:pPr>
            <w:r w:rsidRPr="008177EE">
              <w:rPr>
                <w:color w:val="000000" w:themeColor="text1"/>
                <w:sz w:val="21"/>
                <w:szCs w:val="21"/>
              </w:rPr>
              <w:t>塑性力学</w:t>
            </w:r>
          </w:p>
        </w:tc>
        <w:tc>
          <w:tcPr>
            <w:tcW w:w="272" w:type="pct"/>
            <w:vAlign w:val="center"/>
          </w:tcPr>
          <w:p w:rsidR="00E3691F" w:rsidRPr="008177EE" w:rsidRDefault="00E3691F" w:rsidP="00E3691F">
            <w:pPr>
              <w:pStyle w:val="a8"/>
              <w:snapToGrid w:val="0"/>
              <w:ind w:firstLineChars="0" w:firstLine="0"/>
              <w:jc w:val="center"/>
              <w:rPr>
                <w:color w:val="000000" w:themeColor="text1"/>
                <w:sz w:val="21"/>
                <w:szCs w:val="21"/>
              </w:rPr>
            </w:pPr>
            <w:r w:rsidRPr="008177EE">
              <w:rPr>
                <w:color w:val="000000" w:themeColor="text1"/>
                <w:sz w:val="21"/>
                <w:szCs w:val="21"/>
              </w:rPr>
              <w:t>48</w:t>
            </w:r>
          </w:p>
        </w:tc>
        <w:tc>
          <w:tcPr>
            <w:tcW w:w="266"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553"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441"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399"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441" w:type="pct"/>
            <w:vAlign w:val="center"/>
          </w:tcPr>
          <w:p w:rsidR="00E3691F" w:rsidRPr="008177EE" w:rsidRDefault="00E3691F" w:rsidP="00E3691F">
            <w:pPr>
              <w:jc w:val="center"/>
              <w:rPr>
                <w:rFonts w:ascii="Times New Roman" w:hAnsi="Times New Roman"/>
                <w:color w:val="000000" w:themeColor="text1"/>
                <w:szCs w:val="21"/>
              </w:rPr>
            </w:pPr>
          </w:p>
        </w:tc>
        <w:tc>
          <w:tcPr>
            <w:tcW w:w="353"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106003</w:t>
            </w:r>
          </w:p>
        </w:tc>
        <w:tc>
          <w:tcPr>
            <w:tcW w:w="1084" w:type="pct"/>
            <w:vAlign w:val="center"/>
          </w:tcPr>
          <w:p w:rsidR="00E3691F" w:rsidRPr="008177EE" w:rsidRDefault="00E3691F" w:rsidP="00E3691F">
            <w:pPr>
              <w:pStyle w:val="a8"/>
              <w:snapToGrid w:val="0"/>
              <w:ind w:firstLineChars="0" w:firstLine="0"/>
              <w:jc w:val="center"/>
              <w:rPr>
                <w:color w:val="000000" w:themeColor="text1"/>
                <w:sz w:val="21"/>
                <w:szCs w:val="21"/>
              </w:rPr>
            </w:pPr>
            <w:r w:rsidRPr="008177EE">
              <w:rPr>
                <w:rFonts w:hint="eastAsia"/>
                <w:color w:val="000000" w:themeColor="text1"/>
                <w:sz w:val="21"/>
                <w:szCs w:val="21"/>
              </w:rPr>
              <w:t>流固相互作用理论</w:t>
            </w:r>
          </w:p>
        </w:tc>
        <w:tc>
          <w:tcPr>
            <w:tcW w:w="272"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48</w:t>
            </w:r>
          </w:p>
        </w:tc>
        <w:tc>
          <w:tcPr>
            <w:tcW w:w="266"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553"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441"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399"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441" w:type="pct"/>
            <w:vAlign w:val="center"/>
          </w:tcPr>
          <w:p w:rsidR="00E3691F" w:rsidRPr="008177EE" w:rsidRDefault="00E3691F" w:rsidP="00E3691F">
            <w:pPr>
              <w:jc w:val="center"/>
              <w:rPr>
                <w:rFonts w:ascii="Times New Roman" w:hAnsi="Times New Roman"/>
                <w:color w:val="000000" w:themeColor="text1"/>
                <w:szCs w:val="21"/>
              </w:rPr>
            </w:pPr>
          </w:p>
        </w:tc>
        <w:tc>
          <w:tcPr>
            <w:tcW w:w="353"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106004</w:t>
            </w:r>
          </w:p>
        </w:tc>
        <w:tc>
          <w:tcPr>
            <w:tcW w:w="1084" w:type="pct"/>
            <w:vAlign w:val="center"/>
          </w:tcPr>
          <w:p w:rsidR="00E3691F" w:rsidRPr="008177EE" w:rsidRDefault="00E3691F" w:rsidP="00E3691F">
            <w:pPr>
              <w:pStyle w:val="a8"/>
              <w:snapToGrid w:val="0"/>
              <w:ind w:firstLineChars="0" w:firstLine="0"/>
              <w:jc w:val="center"/>
              <w:rPr>
                <w:color w:val="000000" w:themeColor="text1"/>
                <w:sz w:val="21"/>
                <w:szCs w:val="21"/>
              </w:rPr>
            </w:pPr>
            <w:r w:rsidRPr="008177EE">
              <w:rPr>
                <w:color w:val="000000" w:themeColor="text1"/>
                <w:sz w:val="21"/>
                <w:szCs w:val="21"/>
              </w:rPr>
              <w:t>水化学</w:t>
            </w:r>
            <w:r w:rsidRPr="008177EE">
              <w:rPr>
                <w:rFonts w:hint="eastAsia"/>
                <w:color w:val="000000" w:themeColor="text1"/>
                <w:sz w:val="21"/>
                <w:szCs w:val="21"/>
              </w:rPr>
              <w:t>前沿</w:t>
            </w:r>
          </w:p>
        </w:tc>
        <w:tc>
          <w:tcPr>
            <w:tcW w:w="272" w:type="pct"/>
            <w:vAlign w:val="center"/>
          </w:tcPr>
          <w:p w:rsidR="00E3691F" w:rsidRPr="008177EE" w:rsidRDefault="00E3691F" w:rsidP="00E3691F">
            <w:pPr>
              <w:pStyle w:val="a8"/>
              <w:snapToGrid w:val="0"/>
              <w:ind w:firstLineChars="0" w:firstLine="0"/>
              <w:jc w:val="center"/>
              <w:rPr>
                <w:color w:val="000000" w:themeColor="text1"/>
                <w:sz w:val="21"/>
                <w:szCs w:val="21"/>
              </w:rPr>
            </w:pPr>
            <w:r w:rsidRPr="008177EE">
              <w:rPr>
                <w:color w:val="000000" w:themeColor="text1"/>
                <w:sz w:val="21"/>
                <w:szCs w:val="21"/>
              </w:rPr>
              <w:t>48</w:t>
            </w:r>
          </w:p>
        </w:tc>
        <w:tc>
          <w:tcPr>
            <w:tcW w:w="266"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553"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r w:rsidRPr="008177EE">
              <w:rPr>
                <w:color w:val="000000" w:themeColor="text1"/>
                <w:sz w:val="21"/>
                <w:szCs w:val="21"/>
              </w:rPr>
              <w:t>3</w:t>
            </w:r>
          </w:p>
        </w:tc>
        <w:tc>
          <w:tcPr>
            <w:tcW w:w="441"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399" w:type="pct"/>
            <w:vAlign w:val="center"/>
          </w:tcPr>
          <w:p w:rsidR="00E3691F" w:rsidRPr="008177EE" w:rsidRDefault="00E3691F" w:rsidP="00E3691F">
            <w:pPr>
              <w:pStyle w:val="a8"/>
              <w:spacing w:line="0" w:lineRule="atLeast"/>
              <w:ind w:firstLineChars="0" w:firstLine="0"/>
              <w:jc w:val="center"/>
              <w:rPr>
                <w:color w:val="000000" w:themeColor="text1"/>
                <w:sz w:val="21"/>
                <w:szCs w:val="21"/>
              </w:rPr>
            </w:pPr>
          </w:p>
        </w:tc>
        <w:tc>
          <w:tcPr>
            <w:tcW w:w="441" w:type="pct"/>
            <w:vAlign w:val="center"/>
          </w:tcPr>
          <w:p w:rsidR="00E3691F" w:rsidRPr="008177EE" w:rsidRDefault="00E3691F" w:rsidP="00E3691F">
            <w:pPr>
              <w:jc w:val="center"/>
              <w:rPr>
                <w:rFonts w:ascii="Times New Roman" w:hAnsi="Times New Roman"/>
                <w:color w:val="000000" w:themeColor="text1"/>
                <w:szCs w:val="21"/>
              </w:rPr>
            </w:pPr>
          </w:p>
        </w:tc>
        <w:tc>
          <w:tcPr>
            <w:tcW w:w="353"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106005</w:t>
            </w:r>
          </w:p>
        </w:tc>
        <w:tc>
          <w:tcPr>
            <w:tcW w:w="1084" w:type="pct"/>
            <w:vAlign w:val="center"/>
          </w:tcPr>
          <w:p w:rsidR="00E3691F" w:rsidRPr="008177EE" w:rsidRDefault="00E3691F" w:rsidP="00E3691F">
            <w:pPr>
              <w:widowControl/>
              <w:snapToGrid w:val="0"/>
              <w:jc w:val="center"/>
              <w:rPr>
                <w:rFonts w:ascii="Times New Roman" w:hAnsi="Times New Roman"/>
                <w:color w:val="000000" w:themeColor="text1"/>
                <w:szCs w:val="21"/>
              </w:rPr>
            </w:pPr>
            <w:r w:rsidRPr="008177EE">
              <w:rPr>
                <w:rFonts w:ascii="Times New Roman" w:hAnsi="Times New Roman"/>
                <w:color w:val="000000" w:themeColor="text1"/>
                <w:szCs w:val="21"/>
              </w:rPr>
              <w:t>高等土力学</w:t>
            </w:r>
          </w:p>
        </w:tc>
        <w:tc>
          <w:tcPr>
            <w:tcW w:w="272" w:type="pct"/>
            <w:vAlign w:val="center"/>
          </w:tcPr>
          <w:p w:rsidR="00E3691F" w:rsidRPr="008177EE" w:rsidRDefault="00E3691F" w:rsidP="00E3691F">
            <w:pPr>
              <w:spacing w:line="0" w:lineRule="atLeast"/>
              <w:jc w:val="center"/>
              <w:rPr>
                <w:rFonts w:ascii="Times New Roman" w:hAnsi="Times New Roman"/>
                <w:color w:val="000000" w:themeColor="text1"/>
                <w:szCs w:val="21"/>
              </w:rPr>
            </w:pPr>
            <w:r w:rsidRPr="008177EE">
              <w:rPr>
                <w:rFonts w:ascii="Times New Roman" w:hAnsi="Times New Roman"/>
                <w:color w:val="000000" w:themeColor="text1"/>
                <w:szCs w:val="21"/>
              </w:rPr>
              <w:t>48</w:t>
            </w:r>
          </w:p>
        </w:tc>
        <w:tc>
          <w:tcPr>
            <w:tcW w:w="266" w:type="pct"/>
            <w:vAlign w:val="center"/>
          </w:tcPr>
          <w:p w:rsidR="00E3691F" w:rsidRPr="008177EE" w:rsidRDefault="00E3691F" w:rsidP="00E3691F">
            <w:pPr>
              <w:spacing w:line="0" w:lineRule="atLeast"/>
              <w:jc w:val="center"/>
              <w:rPr>
                <w:rFonts w:ascii="Times New Roman" w:hAnsi="Times New Roman"/>
                <w:color w:val="000000" w:themeColor="text1"/>
                <w:szCs w:val="21"/>
              </w:rPr>
            </w:pPr>
            <w:r w:rsidRPr="008177EE">
              <w:rPr>
                <w:rFonts w:ascii="Times New Roman" w:hAnsi="Times New Roman"/>
                <w:color w:val="000000" w:themeColor="text1"/>
                <w:szCs w:val="21"/>
              </w:rPr>
              <w:t>3</w:t>
            </w:r>
          </w:p>
        </w:tc>
        <w:tc>
          <w:tcPr>
            <w:tcW w:w="553" w:type="pct"/>
            <w:vAlign w:val="center"/>
          </w:tcPr>
          <w:p w:rsidR="00E3691F" w:rsidRPr="008177EE" w:rsidRDefault="00E3691F" w:rsidP="00E3691F">
            <w:pPr>
              <w:tabs>
                <w:tab w:val="left" w:pos="3420"/>
              </w:tabs>
              <w:jc w:val="center"/>
              <w:rPr>
                <w:rFonts w:ascii="Times New Roman" w:hAnsi="Times New Roman"/>
                <w:color w:val="000000" w:themeColor="text1"/>
                <w:szCs w:val="21"/>
              </w:rPr>
            </w:pPr>
            <w:r w:rsidRPr="008177EE">
              <w:rPr>
                <w:rFonts w:ascii="Times New Roman" w:hAnsi="Times New Roman"/>
                <w:color w:val="000000" w:themeColor="text1"/>
                <w:szCs w:val="21"/>
              </w:rPr>
              <w:t>3</w:t>
            </w:r>
          </w:p>
        </w:tc>
        <w:tc>
          <w:tcPr>
            <w:tcW w:w="441" w:type="pct"/>
            <w:vAlign w:val="center"/>
          </w:tcPr>
          <w:p w:rsidR="00E3691F" w:rsidRPr="008177EE" w:rsidRDefault="00E3691F" w:rsidP="00E3691F">
            <w:pPr>
              <w:tabs>
                <w:tab w:val="left" w:pos="3420"/>
              </w:tabs>
              <w:jc w:val="center"/>
              <w:rPr>
                <w:rFonts w:ascii="Times New Roman" w:hAnsi="Times New Roman"/>
                <w:color w:val="000000" w:themeColor="text1"/>
                <w:szCs w:val="21"/>
              </w:rPr>
            </w:pPr>
          </w:p>
        </w:tc>
        <w:tc>
          <w:tcPr>
            <w:tcW w:w="399" w:type="pct"/>
            <w:vAlign w:val="center"/>
          </w:tcPr>
          <w:p w:rsidR="00E3691F" w:rsidRPr="008177EE" w:rsidRDefault="00E3691F" w:rsidP="00E3691F">
            <w:pPr>
              <w:tabs>
                <w:tab w:val="left" w:pos="3420"/>
              </w:tabs>
              <w:jc w:val="center"/>
              <w:rPr>
                <w:rFonts w:ascii="Times New Roman" w:hAnsi="Times New Roman"/>
                <w:color w:val="000000" w:themeColor="text1"/>
                <w:szCs w:val="21"/>
              </w:rPr>
            </w:pPr>
          </w:p>
        </w:tc>
        <w:tc>
          <w:tcPr>
            <w:tcW w:w="441" w:type="pct"/>
            <w:vAlign w:val="center"/>
          </w:tcPr>
          <w:p w:rsidR="00E3691F" w:rsidRPr="008177EE" w:rsidRDefault="00E3691F" w:rsidP="00E3691F">
            <w:pPr>
              <w:jc w:val="center"/>
              <w:rPr>
                <w:rFonts w:ascii="Times New Roman" w:hAnsi="Times New Roman"/>
                <w:color w:val="000000" w:themeColor="text1"/>
                <w:szCs w:val="21"/>
              </w:rPr>
            </w:pPr>
          </w:p>
        </w:tc>
        <w:tc>
          <w:tcPr>
            <w:tcW w:w="353"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106006</w:t>
            </w:r>
          </w:p>
        </w:tc>
        <w:tc>
          <w:tcPr>
            <w:tcW w:w="1084" w:type="pct"/>
            <w:vAlign w:val="center"/>
          </w:tcPr>
          <w:p w:rsidR="00E3691F" w:rsidRPr="008177EE" w:rsidRDefault="00E3691F" w:rsidP="00E3691F">
            <w:pPr>
              <w:widowControl/>
              <w:snapToGrid w:val="0"/>
              <w:jc w:val="center"/>
              <w:rPr>
                <w:rFonts w:ascii="Times New Roman" w:hAnsi="Times New Roman"/>
                <w:color w:val="000000" w:themeColor="text1"/>
                <w:szCs w:val="21"/>
              </w:rPr>
            </w:pPr>
            <w:r w:rsidRPr="008177EE">
              <w:rPr>
                <w:rFonts w:ascii="Times New Roman" w:hAnsi="Times New Roman" w:hint="eastAsia"/>
                <w:color w:val="000000" w:themeColor="text1"/>
                <w:szCs w:val="21"/>
              </w:rPr>
              <w:t>高等岩石力学</w:t>
            </w:r>
          </w:p>
        </w:tc>
        <w:tc>
          <w:tcPr>
            <w:tcW w:w="272" w:type="pct"/>
            <w:vAlign w:val="center"/>
          </w:tcPr>
          <w:p w:rsidR="00E3691F" w:rsidRPr="008177EE" w:rsidRDefault="00E3691F" w:rsidP="00E3691F">
            <w:pPr>
              <w:spacing w:line="0" w:lineRule="atLeast"/>
              <w:jc w:val="center"/>
              <w:rPr>
                <w:rFonts w:ascii="Times New Roman" w:hAnsi="Times New Roman"/>
                <w:color w:val="000000" w:themeColor="text1"/>
                <w:szCs w:val="21"/>
              </w:rPr>
            </w:pPr>
            <w:r w:rsidRPr="008177EE">
              <w:rPr>
                <w:rFonts w:ascii="Times New Roman" w:hAnsi="Times New Roman" w:hint="eastAsia"/>
                <w:color w:val="000000" w:themeColor="text1"/>
                <w:szCs w:val="21"/>
              </w:rPr>
              <w:t>4</w:t>
            </w:r>
            <w:r w:rsidRPr="008177EE">
              <w:rPr>
                <w:rFonts w:ascii="Times New Roman" w:hAnsi="Times New Roman"/>
                <w:color w:val="000000" w:themeColor="text1"/>
                <w:szCs w:val="21"/>
              </w:rPr>
              <w:t>8</w:t>
            </w:r>
          </w:p>
        </w:tc>
        <w:tc>
          <w:tcPr>
            <w:tcW w:w="266" w:type="pct"/>
            <w:vAlign w:val="center"/>
          </w:tcPr>
          <w:p w:rsidR="00E3691F" w:rsidRPr="008177EE" w:rsidRDefault="00E3691F" w:rsidP="00E3691F">
            <w:pPr>
              <w:spacing w:line="0" w:lineRule="atLeast"/>
              <w:jc w:val="center"/>
              <w:rPr>
                <w:rFonts w:ascii="Times New Roman" w:hAnsi="Times New Roman"/>
                <w:color w:val="000000" w:themeColor="text1"/>
                <w:szCs w:val="21"/>
              </w:rPr>
            </w:pPr>
            <w:r w:rsidRPr="008177EE">
              <w:rPr>
                <w:rFonts w:ascii="Times New Roman" w:hAnsi="Times New Roman" w:hint="eastAsia"/>
                <w:color w:val="000000" w:themeColor="text1"/>
                <w:szCs w:val="21"/>
              </w:rPr>
              <w:t>3</w:t>
            </w:r>
          </w:p>
        </w:tc>
        <w:tc>
          <w:tcPr>
            <w:tcW w:w="553" w:type="pct"/>
            <w:vAlign w:val="center"/>
          </w:tcPr>
          <w:p w:rsidR="00E3691F" w:rsidRPr="008177EE" w:rsidRDefault="00E3691F" w:rsidP="00E3691F">
            <w:pPr>
              <w:tabs>
                <w:tab w:val="left" w:pos="3420"/>
              </w:tabs>
              <w:jc w:val="center"/>
              <w:rPr>
                <w:rFonts w:ascii="Times New Roman" w:hAnsi="Times New Roman"/>
                <w:color w:val="000000" w:themeColor="text1"/>
                <w:szCs w:val="21"/>
              </w:rPr>
            </w:pPr>
            <w:r w:rsidRPr="008177EE">
              <w:rPr>
                <w:rFonts w:ascii="Times New Roman" w:hAnsi="Times New Roman" w:hint="eastAsia"/>
                <w:color w:val="000000" w:themeColor="text1"/>
                <w:szCs w:val="21"/>
              </w:rPr>
              <w:t>3</w:t>
            </w:r>
          </w:p>
        </w:tc>
        <w:tc>
          <w:tcPr>
            <w:tcW w:w="441" w:type="pct"/>
            <w:vAlign w:val="center"/>
          </w:tcPr>
          <w:p w:rsidR="00E3691F" w:rsidRPr="008177EE" w:rsidRDefault="00E3691F" w:rsidP="00E3691F">
            <w:pPr>
              <w:tabs>
                <w:tab w:val="left" w:pos="3420"/>
              </w:tabs>
              <w:jc w:val="center"/>
              <w:rPr>
                <w:rFonts w:ascii="Times New Roman" w:hAnsi="Times New Roman"/>
                <w:color w:val="000000" w:themeColor="text1"/>
                <w:szCs w:val="21"/>
              </w:rPr>
            </w:pPr>
          </w:p>
        </w:tc>
        <w:tc>
          <w:tcPr>
            <w:tcW w:w="399" w:type="pct"/>
            <w:vAlign w:val="center"/>
          </w:tcPr>
          <w:p w:rsidR="00E3691F" w:rsidRPr="008177EE" w:rsidRDefault="00E3691F" w:rsidP="00E3691F">
            <w:pPr>
              <w:tabs>
                <w:tab w:val="left" w:pos="3420"/>
              </w:tabs>
              <w:jc w:val="center"/>
              <w:rPr>
                <w:rFonts w:ascii="Times New Roman" w:hAnsi="Times New Roman"/>
                <w:color w:val="000000" w:themeColor="text1"/>
                <w:szCs w:val="21"/>
              </w:rPr>
            </w:pPr>
          </w:p>
        </w:tc>
        <w:tc>
          <w:tcPr>
            <w:tcW w:w="441" w:type="pct"/>
            <w:vAlign w:val="center"/>
          </w:tcPr>
          <w:p w:rsidR="00E3691F" w:rsidRPr="008177EE" w:rsidRDefault="00E3691F" w:rsidP="00E3691F">
            <w:pPr>
              <w:jc w:val="center"/>
              <w:rPr>
                <w:rFonts w:ascii="Times New Roman" w:hAnsi="Times New Roman"/>
                <w:color w:val="000000" w:themeColor="text1"/>
                <w:szCs w:val="21"/>
              </w:rPr>
            </w:pPr>
          </w:p>
        </w:tc>
        <w:tc>
          <w:tcPr>
            <w:tcW w:w="353"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B03A21" w:rsidRPr="008177EE" w:rsidTr="00A43CFC">
        <w:trPr>
          <w:trHeight w:val="408"/>
          <w:jc w:val="center"/>
        </w:trPr>
        <w:tc>
          <w:tcPr>
            <w:tcW w:w="198" w:type="pct"/>
            <w:vMerge/>
            <w:vAlign w:val="center"/>
          </w:tcPr>
          <w:p w:rsidR="00B03A21" w:rsidRPr="008177EE" w:rsidRDefault="00B03A21" w:rsidP="00E3691F">
            <w:pPr>
              <w:spacing w:after="160"/>
              <w:jc w:val="center"/>
              <w:rPr>
                <w:rFonts w:ascii="Times New Roman" w:hAnsi="Times New Roman"/>
                <w:color w:val="000000" w:themeColor="text1"/>
                <w:szCs w:val="21"/>
              </w:rPr>
            </w:pPr>
          </w:p>
        </w:tc>
        <w:tc>
          <w:tcPr>
            <w:tcW w:w="227" w:type="pct"/>
            <w:vMerge/>
            <w:vAlign w:val="center"/>
          </w:tcPr>
          <w:p w:rsidR="00B03A21" w:rsidRPr="008177EE" w:rsidRDefault="00B03A21" w:rsidP="00E3691F">
            <w:pPr>
              <w:spacing w:after="160"/>
              <w:jc w:val="center"/>
              <w:rPr>
                <w:rFonts w:ascii="Times New Roman" w:hAnsi="Times New Roman"/>
                <w:color w:val="000000" w:themeColor="text1"/>
                <w:szCs w:val="21"/>
              </w:rPr>
            </w:pPr>
          </w:p>
        </w:tc>
        <w:tc>
          <w:tcPr>
            <w:tcW w:w="482" w:type="pct"/>
            <w:vAlign w:val="center"/>
          </w:tcPr>
          <w:p w:rsidR="00B03A21" w:rsidRPr="008177EE" w:rsidRDefault="0048644C" w:rsidP="00E3691F">
            <w:pPr>
              <w:jc w:val="center"/>
              <w:rPr>
                <w:rFonts w:ascii="Times New Roman" w:hAnsi="Times New Roman"/>
                <w:color w:val="000000" w:themeColor="text1"/>
                <w:szCs w:val="21"/>
              </w:rPr>
            </w:pPr>
            <w:r>
              <w:rPr>
                <w:rFonts w:ascii="Times New Roman" w:hAnsi="Times New Roman" w:hint="eastAsia"/>
                <w:color w:val="000000" w:themeColor="text1"/>
                <w:szCs w:val="21"/>
              </w:rPr>
              <w:t>1</w:t>
            </w:r>
            <w:r>
              <w:rPr>
                <w:rFonts w:ascii="Times New Roman" w:hAnsi="Times New Roman"/>
                <w:color w:val="000000" w:themeColor="text1"/>
                <w:szCs w:val="21"/>
              </w:rPr>
              <w:t>06018</w:t>
            </w:r>
          </w:p>
        </w:tc>
        <w:tc>
          <w:tcPr>
            <w:tcW w:w="1084" w:type="pct"/>
            <w:vAlign w:val="center"/>
          </w:tcPr>
          <w:p w:rsidR="00B03A21" w:rsidRPr="0048644C" w:rsidRDefault="00B03A21" w:rsidP="00E3691F">
            <w:pPr>
              <w:widowControl/>
              <w:snapToGrid w:val="0"/>
              <w:jc w:val="center"/>
              <w:rPr>
                <w:rFonts w:ascii="Times New Roman" w:hAnsi="Times New Roman"/>
                <w:szCs w:val="21"/>
              </w:rPr>
            </w:pPr>
            <w:r w:rsidRPr="0048644C">
              <w:rPr>
                <w:rFonts w:ascii="Times New Roman" w:hAnsi="Times New Roman" w:hint="eastAsia"/>
                <w:szCs w:val="21"/>
              </w:rPr>
              <w:t>胶凝材料学</w:t>
            </w:r>
          </w:p>
        </w:tc>
        <w:tc>
          <w:tcPr>
            <w:tcW w:w="272" w:type="pct"/>
            <w:vAlign w:val="center"/>
          </w:tcPr>
          <w:p w:rsidR="00B03A21" w:rsidRPr="0048644C" w:rsidRDefault="008B5B3A" w:rsidP="00E3691F">
            <w:pPr>
              <w:spacing w:line="0" w:lineRule="atLeast"/>
              <w:jc w:val="center"/>
              <w:rPr>
                <w:rFonts w:ascii="Times New Roman" w:hAnsi="Times New Roman"/>
                <w:szCs w:val="21"/>
              </w:rPr>
            </w:pPr>
            <w:r w:rsidRPr="0048644C">
              <w:rPr>
                <w:rFonts w:ascii="Times New Roman" w:hAnsi="Times New Roman" w:hint="eastAsia"/>
                <w:szCs w:val="21"/>
              </w:rPr>
              <w:t>32</w:t>
            </w:r>
          </w:p>
        </w:tc>
        <w:tc>
          <w:tcPr>
            <w:tcW w:w="266" w:type="pct"/>
            <w:vAlign w:val="center"/>
          </w:tcPr>
          <w:p w:rsidR="00B03A21" w:rsidRPr="0048644C" w:rsidRDefault="008B5B3A" w:rsidP="00E3691F">
            <w:pPr>
              <w:spacing w:line="0" w:lineRule="atLeast"/>
              <w:jc w:val="center"/>
              <w:rPr>
                <w:rFonts w:ascii="Times New Roman" w:hAnsi="Times New Roman"/>
                <w:szCs w:val="21"/>
              </w:rPr>
            </w:pPr>
            <w:r w:rsidRPr="0048644C">
              <w:rPr>
                <w:rFonts w:ascii="Times New Roman" w:hAnsi="Times New Roman" w:hint="eastAsia"/>
                <w:szCs w:val="21"/>
              </w:rPr>
              <w:t>2</w:t>
            </w:r>
          </w:p>
        </w:tc>
        <w:tc>
          <w:tcPr>
            <w:tcW w:w="553" w:type="pct"/>
            <w:vAlign w:val="center"/>
          </w:tcPr>
          <w:p w:rsidR="00B03A21" w:rsidRPr="0048644C" w:rsidRDefault="00B03A21" w:rsidP="00E3691F">
            <w:pPr>
              <w:tabs>
                <w:tab w:val="left" w:pos="3420"/>
              </w:tabs>
              <w:jc w:val="center"/>
              <w:rPr>
                <w:rFonts w:ascii="Times New Roman" w:hAnsi="Times New Roman"/>
                <w:szCs w:val="21"/>
              </w:rPr>
            </w:pPr>
          </w:p>
        </w:tc>
        <w:tc>
          <w:tcPr>
            <w:tcW w:w="441" w:type="pct"/>
            <w:vAlign w:val="center"/>
          </w:tcPr>
          <w:p w:rsidR="00B03A21" w:rsidRPr="0048644C" w:rsidRDefault="00B03A21" w:rsidP="00E3691F">
            <w:pPr>
              <w:tabs>
                <w:tab w:val="left" w:pos="3420"/>
              </w:tabs>
              <w:jc w:val="center"/>
              <w:rPr>
                <w:rFonts w:ascii="Times New Roman" w:hAnsi="Times New Roman"/>
                <w:szCs w:val="21"/>
              </w:rPr>
            </w:pPr>
          </w:p>
        </w:tc>
        <w:tc>
          <w:tcPr>
            <w:tcW w:w="399" w:type="pct"/>
            <w:vAlign w:val="center"/>
          </w:tcPr>
          <w:p w:rsidR="00B03A21" w:rsidRPr="0048644C" w:rsidRDefault="008B5B3A" w:rsidP="00E3691F">
            <w:pPr>
              <w:tabs>
                <w:tab w:val="left" w:pos="3420"/>
              </w:tabs>
              <w:jc w:val="center"/>
              <w:rPr>
                <w:rFonts w:ascii="Times New Roman" w:hAnsi="Times New Roman"/>
                <w:szCs w:val="21"/>
              </w:rPr>
            </w:pPr>
            <w:r w:rsidRPr="0048644C">
              <w:rPr>
                <w:rFonts w:ascii="Times New Roman" w:hAnsi="Times New Roman" w:hint="eastAsia"/>
                <w:szCs w:val="21"/>
              </w:rPr>
              <w:t>2</w:t>
            </w:r>
          </w:p>
        </w:tc>
        <w:tc>
          <w:tcPr>
            <w:tcW w:w="441" w:type="pct"/>
            <w:vAlign w:val="center"/>
          </w:tcPr>
          <w:p w:rsidR="00B03A21" w:rsidRPr="0048644C" w:rsidRDefault="00B03A21" w:rsidP="00E3691F">
            <w:pPr>
              <w:jc w:val="center"/>
              <w:rPr>
                <w:rFonts w:ascii="Times New Roman" w:hAnsi="Times New Roman"/>
                <w:szCs w:val="21"/>
              </w:rPr>
            </w:pPr>
          </w:p>
        </w:tc>
        <w:tc>
          <w:tcPr>
            <w:tcW w:w="353" w:type="pct"/>
            <w:vAlign w:val="center"/>
          </w:tcPr>
          <w:p w:rsidR="00B03A21" w:rsidRPr="0048644C" w:rsidRDefault="008B5B3A" w:rsidP="00E3691F">
            <w:pPr>
              <w:jc w:val="center"/>
              <w:rPr>
                <w:rFonts w:ascii="Times New Roman" w:hAnsi="Times New Roman"/>
                <w:szCs w:val="21"/>
              </w:rPr>
            </w:pPr>
            <w:r w:rsidRPr="0048644C">
              <w:rPr>
                <w:rFonts w:ascii="Times New Roman" w:hAnsi="Times New Roman" w:hint="eastAsia"/>
                <w:szCs w:val="21"/>
              </w:rPr>
              <w:t>考试</w:t>
            </w:r>
          </w:p>
        </w:tc>
        <w:tc>
          <w:tcPr>
            <w:tcW w:w="284" w:type="pct"/>
            <w:vMerge/>
            <w:vAlign w:val="center"/>
          </w:tcPr>
          <w:p w:rsidR="00B03A21" w:rsidRPr="008177EE" w:rsidRDefault="00B03A21" w:rsidP="00E3691F">
            <w:pPr>
              <w:spacing w:after="160"/>
              <w:jc w:val="center"/>
              <w:rPr>
                <w:rFonts w:ascii="Times New Roman" w:hAnsi="Times New Roman"/>
                <w:color w:val="000000" w:themeColor="text1"/>
                <w:szCs w:val="21"/>
              </w:rPr>
            </w:pPr>
          </w:p>
        </w:tc>
      </w:tr>
      <w:tr w:rsidR="00E3691F" w:rsidRPr="008177EE" w:rsidTr="00A43CFC">
        <w:trPr>
          <w:trHeight w:val="408"/>
          <w:jc w:val="center"/>
        </w:trPr>
        <w:tc>
          <w:tcPr>
            <w:tcW w:w="198"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227" w:type="pct"/>
            <w:vMerge/>
            <w:vAlign w:val="center"/>
          </w:tcPr>
          <w:p w:rsidR="00E3691F" w:rsidRPr="008177EE" w:rsidRDefault="00E3691F" w:rsidP="00E3691F">
            <w:pPr>
              <w:spacing w:after="160"/>
              <w:jc w:val="center"/>
              <w:rPr>
                <w:rFonts w:ascii="Times New Roman" w:hAnsi="Times New Roman"/>
                <w:color w:val="000000" w:themeColor="text1"/>
                <w:szCs w:val="21"/>
              </w:rPr>
            </w:pPr>
          </w:p>
        </w:tc>
        <w:tc>
          <w:tcPr>
            <w:tcW w:w="482" w:type="pct"/>
            <w:vAlign w:val="center"/>
          </w:tcPr>
          <w:p w:rsidR="00E3691F" w:rsidRPr="008177EE" w:rsidRDefault="00E3691F" w:rsidP="00E3691F">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106007</w:t>
            </w:r>
          </w:p>
        </w:tc>
        <w:tc>
          <w:tcPr>
            <w:tcW w:w="1084" w:type="pct"/>
            <w:vAlign w:val="center"/>
          </w:tcPr>
          <w:p w:rsidR="00E3691F" w:rsidRPr="0048644C" w:rsidRDefault="00E3691F" w:rsidP="00E3691F">
            <w:pPr>
              <w:snapToGrid w:val="0"/>
              <w:jc w:val="center"/>
              <w:rPr>
                <w:rFonts w:ascii="Times New Roman" w:hAnsi="Times New Roman"/>
                <w:szCs w:val="21"/>
              </w:rPr>
            </w:pPr>
            <w:r w:rsidRPr="0048644C">
              <w:rPr>
                <w:rFonts w:ascii="Times New Roman" w:hAnsi="Times New Roman"/>
                <w:szCs w:val="21"/>
              </w:rPr>
              <w:t>结构动力学</w:t>
            </w:r>
          </w:p>
        </w:tc>
        <w:tc>
          <w:tcPr>
            <w:tcW w:w="272" w:type="pct"/>
            <w:vAlign w:val="center"/>
          </w:tcPr>
          <w:p w:rsidR="00E3691F" w:rsidRPr="0048644C" w:rsidRDefault="00E3691F" w:rsidP="00E3691F">
            <w:pPr>
              <w:snapToGrid w:val="0"/>
              <w:jc w:val="center"/>
              <w:rPr>
                <w:rFonts w:ascii="Times New Roman" w:hAnsi="Times New Roman"/>
                <w:szCs w:val="21"/>
              </w:rPr>
            </w:pPr>
            <w:r w:rsidRPr="0048644C">
              <w:rPr>
                <w:rFonts w:ascii="Times New Roman" w:hAnsi="Times New Roman"/>
                <w:szCs w:val="21"/>
              </w:rPr>
              <w:t>48</w:t>
            </w:r>
          </w:p>
        </w:tc>
        <w:tc>
          <w:tcPr>
            <w:tcW w:w="266" w:type="pct"/>
            <w:vAlign w:val="center"/>
          </w:tcPr>
          <w:p w:rsidR="00E3691F" w:rsidRPr="0048644C" w:rsidRDefault="00E3691F" w:rsidP="00E3691F">
            <w:pPr>
              <w:jc w:val="center"/>
              <w:rPr>
                <w:rFonts w:ascii="Times New Roman" w:hAnsi="Times New Roman"/>
                <w:szCs w:val="21"/>
              </w:rPr>
            </w:pPr>
            <w:r w:rsidRPr="0048644C">
              <w:rPr>
                <w:rFonts w:ascii="Times New Roman" w:hAnsi="Times New Roman"/>
                <w:szCs w:val="21"/>
              </w:rPr>
              <w:t>3</w:t>
            </w:r>
          </w:p>
        </w:tc>
        <w:tc>
          <w:tcPr>
            <w:tcW w:w="553" w:type="pct"/>
            <w:vAlign w:val="center"/>
          </w:tcPr>
          <w:p w:rsidR="00E3691F" w:rsidRPr="0048644C" w:rsidRDefault="00E3691F" w:rsidP="00E3691F">
            <w:pPr>
              <w:tabs>
                <w:tab w:val="left" w:pos="3420"/>
              </w:tabs>
              <w:snapToGrid w:val="0"/>
              <w:jc w:val="center"/>
              <w:rPr>
                <w:rFonts w:ascii="Times New Roman" w:hAnsi="Times New Roman"/>
                <w:szCs w:val="21"/>
              </w:rPr>
            </w:pPr>
            <w:r w:rsidRPr="0048644C">
              <w:rPr>
                <w:rFonts w:ascii="Times New Roman" w:hAnsi="Times New Roman"/>
                <w:szCs w:val="21"/>
              </w:rPr>
              <w:t>3</w:t>
            </w:r>
          </w:p>
        </w:tc>
        <w:tc>
          <w:tcPr>
            <w:tcW w:w="441" w:type="pct"/>
            <w:vAlign w:val="center"/>
          </w:tcPr>
          <w:p w:rsidR="00E3691F" w:rsidRPr="0048644C" w:rsidRDefault="00E3691F" w:rsidP="00E3691F">
            <w:pPr>
              <w:ind w:left="113"/>
              <w:jc w:val="center"/>
              <w:rPr>
                <w:rFonts w:ascii="Times New Roman" w:hAnsi="Times New Roman"/>
                <w:szCs w:val="21"/>
              </w:rPr>
            </w:pPr>
          </w:p>
        </w:tc>
        <w:tc>
          <w:tcPr>
            <w:tcW w:w="399" w:type="pct"/>
            <w:vAlign w:val="center"/>
          </w:tcPr>
          <w:p w:rsidR="00E3691F" w:rsidRPr="0048644C" w:rsidRDefault="00E3691F" w:rsidP="00E3691F">
            <w:pPr>
              <w:spacing w:after="160"/>
              <w:jc w:val="center"/>
              <w:rPr>
                <w:rFonts w:ascii="Times New Roman" w:hAnsi="Times New Roman"/>
                <w:szCs w:val="21"/>
              </w:rPr>
            </w:pPr>
          </w:p>
        </w:tc>
        <w:tc>
          <w:tcPr>
            <w:tcW w:w="441" w:type="pct"/>
            <w:vAlign w:val="center"/>
          </w:tcPr>
          <w:p w:rsidR="00E3691F" w:rsidRPr="0048644C" w:rsidRDefault="00E3691F" w:rsidP="00E3691F">
            <w:pPr>
              <w:jc w:val="center"/>
              <w:rPr>
                <w:rFonts w:ascii="Times New Roman" w:hAnsi="Times New Roman"/>
                <w:szCs w:val="21"/>
              </w:rPr>
            </w:pPr>
          </w:p>
        </w:tc>
        <w:tc>
          <w:tcPr>
            <w:tcW w:w="353" w:type="pct"/>
            <w:vAlign w:val="center"/>
          </w:tcPr>
          <w:p w:rsidR="00E3691F" w:rsidRPr="0048644C" w:rsidRDefault="00E3691F" w:rsidP="00E3691F">
            <w:pPr>
              <w:jc w:val="center"/>
              <w:rPr>
                <w:rFonts w:ascii="Times New Roman" w:hAnsi="Times New Roman"/>
                <w:szCs w:val="21"/>
              </w:rPr>
            </w:pPr>
            <w:r w:rsidRPr="0048644C">
              <w:rPr>
                <w:rFonts w:ascii="Times New Roman" w:hAnsi="Times New Roman"/>
                <w:szCs w:val="21"/>
              </w:rPr>
              <w:t>考试</w:t>
            </w:r>
          </w:p>
        </w:tc>
        <w:tc>
          <w:tcPr>
            <w:tcW w:w="284" w:type="pct"/>
            <w:vMerge/>
            <w:vAlign w:val="center"/>
          </w:tcPr>
          <w:p w:rsidR="00E3691F" w:rsidRPr="008177EE" w:rsidRDefault="00E3691F" w:rsidP="00E3691F">
            <w:pPr>
              <w:spacing w:after="160"/>
              <w:jc w:val="center"/>
              <w:rPr>
                <w:rFonts w:ascii="Times New Roman" w:hAnsi="Times New Roman"/>
                <w:color w:val="000000" w:themeColor="text1"/>
                <w:szCs w:val="21"/>
              </w:rPr>
            </w:pPr>
          </w:p>
        </w:tc>
      </w:tr>
      <w:tr w:rsidR="00D56190" w:rsidRPr="008177EE" w:rsidTr="00A43CFC">
        <w:trPr>
          <w:trHeight w:val="408"/>
          <w:jc w:val="center"/>
        </w:trPr>
        <w:tc>
          <w:tcPr>
            <w:tcW w:w="198" w:type="pct"/>
            <w:vMerge w:val="restart"/>
            <w:vAlign w:val="center"/>
          </w:tcPr>
          <w:p w:rsidR="00D56190" w:rsidRPr="008177EE" w:rsidRDefault="00D56190" w:rsidP="00E3691F">
            <w:pPr>
              <w:jc w:val="center"/>
              <w:rPr>
                <w:rFonts w:ascii="Times New Roman" w:hAnsi="Times New Roman"/>
                <w:color w:val="000000" w:themeColor="text1"/>
                <w:szCs w:val="21"/>
              </w:rPr>
            </w:pPr>
            <w:r w:rsidRPr="008177EE">
              <w:rPr>
                <w:rFonts w:ascii="Times New Roman" w:hAnsi="Times New Roman"/>
                <w:color w:val="000000" w:themeColor="text1"/>
                <w:szCs w:val="21"/>
              </w:rPr>
              <w:t>非学位课</w:t>
            </w:r>
          </w:p>
        </w:tc>
        <w:tc>
          <w:tcPr>
            <w:tcW w:w="227" w:type="pct"/>
            <w:vMerge w:val="restart"/>
            <w:vAlign w:val="center"/>
          </w:tcPr>
          <w:p w:rsidR="00D56190" w:rsidRPr="008177EE" w:rsidRDefault="00D56190" w:rsidP="00E3691F">
            <w:pPr>
              <w:ind w:left="5"/>
              <w:jc w:val="center"/>
              <w:rPr>
                <w:rFonts w:ascii="Times New Roman" w:hAnsi="Times New Roman"/>
                <w:color w:val="000000" w:themeColor="text1"/>
                <w:szCs w:val="21"/>
              </w:rPr>
            </w:pPr>
            <w:r w:rsidRPr="008177EE">
              <w:rPr>
                <w:rFonts w:ascii="Times New Roman" w:hAnsi="Times New Roman"/>
                <w:color w:val="000000" w:themeColor="text1"/>
                <w:szCs w:val="21"/>
              </w:rPr>
              <w:t>选修课</w:t>
            </w:r>
          </w:p>
        </w:tc>
        <w:tc>
          <w:tcPr>
            <w:tcW w:w="482" w:type="pct"/>
            <w:vAlign w:val="center"/>
          </w:tcPr>
          <w:p w:rsidR="00D56190" w:rsidRPr="008177EE" w:rsidRDefault="00D56190" w:rsidP="00E3691F">
            <w:pPr>
              <w:tabs>
                <w:tab w:val="left" w:pos="3420"/>
              </w:tabs>
              <w:snapToGrid w:val="0"/>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106008</w:t>
            </w:r>
          </w:p>
        </w:tc>
        <w:tc>
          <w:tcPr>
            <w:tcW w:w="1084" w:type="pct"/>
            <w:vAlign w:val="center"/>
          </w:tcPr>
          <w:p w:rsidR="00D56190" w:rsidRPr="0048644C" w:rsidRDefault="00D56190" w:rsidP="00E3691F">
            <w:pPr>
              <w:snapToGrid w:val="0"/>
              <w:jc w:val="center"/>
              <w:rPr>
                <w:rFonts w:ascii="Times New Roman" w:hAnsi="Times New Roman"/>
                <w:szCs w:val="21"/>
              </w:rPr>
            </w:pPr>
            <w:r w:rsidRPr="0048644C">
              <w:rPr>
                <w:rFonts w:ascii="Times New Roman" w:hAnsi="Times New Roman"/>
                <w:szCs w:val="21"/>
              </w:rPr>
              <w:t>非线性有限元</w:t>
            </w:r>
          </w:p>
        </w:tc>
        <w:tc>
          <w:tcPr>
            <w:tcW w:w="272" w:type="pct"/>
            <w:vAlign w:val="center"/>
          </w:tcPr>
          <w:p w:rsidR="00D56190" w:rsidRPr="0048644C" w:rsidRDefault="00D56190" w:rsidP="00E3691F">
            <w:pPr>
              <w:ind w:left="7"/>
              <w:jc w:val="center"/>
              <w:rPr>
                <w:rFonts w:ascii="Times New Roman" w:hAnsi="Times New Roman"/>
                <w:szCs w:val="21"/>
              </w:rPr>
            </w:pPr>
            <w:r w:rsidRPr="0048644C">
              <w:rPr>
                <w:rFonts w:ascii="Times New Roman" w:hAnsi="Times New Roman"/>
                <w:szCs w:val="21"/>
              </w:rPr>
              <w:t>32</w:t>
            </w:r>
          </w:p>
        </w:tc>
        <w:tc>
          <w:tcPr>
            <w:tcW w:w="266"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2</w:t>
            </w:r>
          </w:p>
        </w:tc>
        <w:tc>
          <w:tcPr>
            <w:tcW w:w="553" w:type="pct"/>
            <w:vAlign w:val="center"/>
          </w:tcPr>
          <w:p w:rsidR="00D56190" w:rsidRPr="0048644C" w:rsidRDefault="00D56190" w:rsidP="00E3691F">
            <w:pPr>
              <w:spacing w:after="160"/>
              <w:jc w:val="center"/>
              <w:rPr>
                <w:rFonts w:ascii="Times New Roman" w:hAnsi="Times New Roman"/>
                <w:szCs w:val="21"/>
              </w:rPr>
            </w:pPr>
          </w:p>
        </w:tc>
        <w:tc>
          <w:tcPr>
            <w:tcW w:w="441"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2</w:t>
            </w:r>
          </w:p>
        </w:tc>
        <w:tc>
          <w:tcPr>
            <w:tcW w:w="399" w:type="pct"/>
            <w:vAlign w:val="center"/>
          </w:tcPr>
          <w:p w:rsidR="00D56190" w:rsidRPr="0048644C" w:rsidRDefault="00D56190" w:rsidP="00E3691F">
            <w:pPr>
              <w:spacing w:after="160"/>
              <w:jc w:val="center"/>
              <w:rPr>
                <w:rFonts w:ascii="Times New Roman" w:hAnsi="Times New Roman"/>
                <w:szCs w:val="21"/>
              </w:rPr>
            </w:pPr>
          </w:p>
        </w:tc>
        <w:tc>
          <w:tcPr>
            <w:tcW w:w="441" w:type="pct"/>
            <w:vAlign w:val="center"/>
          </w:tcPr>
          <w:p w:rsidR="00D56190" w:rsidRPr="0048644C" w:rsidRDefault="00D56190" w:rsidP="00E3691F">
            <w:pPr>
              <w:jc w:val="center"/>
              <w:rPr>
                <w:rFonts w:ascii="Times New Roman" w:hAnsi="Times New Roman"/>
                <w:szCs w:val="21"/>
              </w:rPr>
            </w:pPr>
          </w:p>
        </w:tc>
        <w:tc>
          <w:tcPr>
            <w:tcW w:w="353"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考查</w:t>
            </w:r>
          </w:p>
        </w:tc>
        <w:tc>
          <w:tcPr>
            <w:tcW w:w="284" w:type="pct"/>
            <w:vMerge w:val="restar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总学分</w:t>
            </w:r>
            <w:r w:rsidRPr="008177EE">
              <w:rPr>
                <w:rFonts w:ascii="Times New Roman" w:hAnsi="Times New Roman"/>
                <w:color w:val="000000" w:themeColor="text1"/>
                <w:szCs w:val="21"/>
              </w:rPr>
              <w:t>≥6</w:t>
            </w:r>
          </w:p>
        </w:tc>
      </w:tr>
      <w:tr w:rsidR="00D56190" w:rsidRPr="008177EE" w:rsidTr="00A43CFC">
        <w:trPr>
          <w:trHeight w:val="408"/>
          <w:jc w:val="center"/>
        </w:trPr>
        <w:tc>
          <w:tcPr>
            <w:tcW w:w="198" w:type="pct"/>
            <w:vMerge/>
            <w:vAlign w:val="center"/>
          </w:tcPr>
          <w:p w:rsidR="00D56190" w:rsidRPr="008177EE" w:rsidRDefault="00D56190" w:rsidP="00E3691F">
            <w:pPr>
              <w:jc w:val="center"/>
              <w:rPr>
                <w:rFonts w:ascii="Times New Roman" w:hAnsi="Times New Roman"/>
                <w:color w:val="000000" w:themeColor="text1"/>
                <w:szCs w:val="21"/>
              </w:rPr>
            </w:pPr>
          </w:p>
        </w:tc>
        <w:tc>
          <w:tcPr>
            <w:tcW w:w="227" w:type="pct"/>
            <w:vMerge/>
            <w:vAlign w:val="center"/>
          </w:tcPr>
          <w:p w:rsidR="00D56190" w:rsidRPr="008177EE" w:rsidRDefault="00D56190" w:rsidP="00E3691F">
            <w:pPr>
              <w:ind w:left="5"/>
              <w:jc w:val="center"/>
              <w:rPr>
                <w:rFonts w:ascii="Times New Roman" w:hAnsi="Times New Roman"/>
                <w:color w:val="000000" w:themeColor="text1"/>
                <w:szCs w:val="21"/>
              </w:rPr>
            </w:pPr>
          </w:p>
        </w:tc>
        <w:tc>
          <w:tcPr>
            <w:tcW w:w="482" w:type="pct"/>
            <w:vAlign w:val="center"/>
          </w:tcPr>
          <w:p w:rsidR="00D56190" w:rsidRPr="008177EE" w:rsidRDefault="00D56190" w:rsidP="00E3691F">
            <w:pPr>
              <w:ind w:left="48"/>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106009</w:t>
            </w:r>
          </w:p>
        </w:tc>
        <w:tc>
          <w:tcPr>
            <w:tcW w:w="1084" w:type="pct"/>
            <w:vAlign w:val="center"/>
          </w:tcPr>
          <w:p w:rsidR="00D56190" w:rsidRPr="0048644C" w:rsidRDefault="00D56190" w:rsidP="00E3691F">
            <w:pPr>
              <w:pStyle w:val="a8"/>
              <w:snapToGrid w:val="0"/>
              <w:ind w:firstLineChars="0" w:firstLine="0"/>
              <w:jc w:val="center"/>
              <w:rPr>
                <w:sz w:val="21"/>
                <w:szCs w:val="21"/>
              </w:rPr>
            </w:pPr>
            <w:r w:rsidRPr="0048644C">
              <w:rPr>
                <w:sz w:val="21"/>
                <w:szCs w:val="21"/>
              </w:rPr>
              <w:t>水质控制技术</w:t>
            </w:r>
          </w:p>
        </w:tc>
        <w:tc>
          <w:tcPr>
            <w:tcW w:w="272" w:type="pct"/>
            <w:vAlign w:val="center"/>
          </w:tcPr>
          <w:p w:rsidR="00D56190" w:rsidRPr="0048644C" w:rsidRDefault="00D56190" w:rsidP="00E3691F">
            <w:pPr>
              <w:pStyle w:val="a8"/>
              <w:snapToGrid w:val="0"/>
              <w:ind w:firstLineChars="0" w:firstLine="0"/>
              <w:jc w:val="center"/>
              <w:rPr>
                <w:sz w:val="21"/>
                <w:szCs w:val="21"/>
              </w:rPr>
            </w:pPr>
            <w:r w:rsidRPr="0048644C">
              <w:rPr>
                <w:sz w:val="21"/>
                <w:szCs w:val="21"/>
              </w:rPr>
              <w:t>32</w:t>
            </w:r>
          </w:p>
        </w:tc>
        <w:tc>
          <w:tcPr>
            <w:tcW w:w="266"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2</w:t>
            </w:r>
          </w:p>
        </w:tc>
        <w:tc>
          <w:tcPr>
            <w:tcW w:w="553" w:type="pct"/>
            <w:vAlign w:val="center"/>
          </w:tcPr>
          <w:p w:rsidR="00D56190" w:rsidRPr="0048644C" w:rsidRDefault="00D56190" w:rsidP="00E3691F">
            <w:pPr>
              <w:spacing w:after="160"/>
              <w:jc w:val="center"/>
              <w:rPr>
                <w:rFonts w:ascii="Times New Roman" w:hAnsi="Times New Roman"/>
                <w:szCs w:val="21"/>
              </w:rPr>
            </w:pPr>
          </w:p>
        </w:tc>
        <w:tc>
          <w:tcPr>
            <w:tcW w:w="441"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2</w:t>
            </w:r>
          </w:p>
        </w:tc>
        <w:tc>
          <w:tcPr>
            <w:tcW w:w="399" w:type="pct"/>
            <w:vAlign w:val="center"/>
          </w:tcPr>
          <w:p w:rsidR="00D56190" w:rsidRPr="0048644C" w:rsidRDefault="00D56190" w:rsidP="00E3691F">
            <w:pPr>
              <w:spacing w:after="160"/>
              <w:jc w:val="center"/>
              <w:rPr>
                <w:rFonts w:ascii="Times New Roman" w:hAnsi="Times New Roman"/>
                <w:szCs w:val="21"/>
              </w:rPr>
            </w:pPr>
          </w:p>
        </w:tc>
        <w:tc>
          <w:tcPr>
            <w:tcW w:w="441" w:type="pct"/>
            <w:vAlign w:val="center"/>
          </w:tcPr>
          <w:p w:rsidR="00D56190" w:rsidRPr="0048644C" w:rsidRDefault="00D56190" w:rsidP="00E3691F">
            <w:pPr>
              <w:jc w:val="center"/>
              <w:rPr>
                <w:rFonts w:ascii="Times New Roman" w:hAnsi="Times New Roman"/>
                <w:szCs w:val="21"/>
              </w:rPr>
            </w:pPr>
          </w:p>
        </w:tc>
        <w:tc>
          <w:tcPr>
            <w:tcW w:w="353" w:type="pct"/>
            <w:vAlign w:val="center"/>
          </w:tcPr>
          <w:p w:rsidR="00D56190" w:rsidRPr="0048644C" w:rsidRDefault="00D56190" w:rsidP="00E3691F">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jc w:val="center"/>
              <w:rPr>
                <w:rFonts w:ascii="Times New Roman" w:hAnsi="Times New Roman"/>
                <w:color w:val="000000" w:themeColor="text1"/>
                <w:szCs w:val="21"/>
              </w:rPr>
            </w:pPr>
          </w:p>
        </w:tc>
      </w:tr>
      <w:tr w:rsidR="00D56190" w:rsidRPr="008177EE" w:rsidTr="00976907">
        <w:trPr>
          <w:trHeight w:val="444"/>
          <w:jc w:val="center"/>
        </w:trPr>
        <w:tc>
          <w:tcPr>
            <w:tcW w:w="198" w:type="pct"/>
            <w:vMerge/>
            <w:vAlign w:val="center"/>
          </w:tcPr>
          <w:p w:rsidR="00D56190" w:rsidRPr="008177EE" w:rsidRDefault="00D56190" w:rsidP="003554E2">
            <w:pPr>
              <w:jc w:val="center"/>
              <w:rPr>
                <w:rFonts w:ascii="Times New Roman" w:hAnsi="Times New Roman"/>
                <w:color w:val="000000" w:themeColor="text1"/>
                <w:szCs w:val="21"/>
              </w:rPr>
            </w:pPr>
          </w:p>
        </w:tc>
        <w:tc>
          <w:tcPr>
            <w:tcW w:w="227" w:type="pct"/>
            <w:vMerge/>
            <w:vAlign w:val="center"/>
          </w:tcPr>
          <w:p w:rsidR="00D56190" w:rsidRPr="008177EE" w:rsidRDefault="00D56190" w:rsidP="003554E2">
            <w:pPr>
              <w:ind w:left="5"/>
              <w:jc w:val="center"/>
              <w:rPr>
                <w:rFonts w:ascii="Times New Roman" w:hAnsi="Times New Roman"/>
                <w:color w:val="000000" w:themeColor="text1"/>
                <w:szCs w:val="21"/>
              </w:rPr>
            </w:pPr>
          </w:p>
        </w:tc>
        <w:tc>
          <w:tcPr>
            <w:tcW w:w="482" w:type="pct"/>
            <w:vAlign w:val="center"/>
          </w:tcPr>
          <w:p w:rsidR="00D56190" w:rsidRPr="008177EE" w:rsidRDefault="00D56190" w:rsidP="003554E2">
            <w:pPr>
              <w:pStyle w:val="a8"/>
              <w:spacing w:line="0" w:lineRule="atLeast"/>
              <w:ind w:firstLineChars="0" w:firstLine="0"/>
              <w:jc w:val="center"/>
              <w:rPr>
                <w:color w:val="000000" w:themeColor="text1"/>
                <w:sz w:val="21"/>
                <w:szCs w:val="21"/>
              </w:rPr>
            </w:pPr>
            <w:r w:rsidRPr="008177EE">
              <w:rPr>
                <w:rFonts w:hint="eastAsia"/>
                <w:color w:val="000000" w:themeColor="text1"/>
                <w:sz w:val="21"/>
                <w:szCs w:val="21"/>
              </w:rPr>
              <w:t>113501</w:t>
            </w:r>
          </w:p>
        </w:tc>
        <w:tc>
          <w:tcPr>
            <w:tcW w:w="1084"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博士英语</w:t>
            </w:r>
          </w:p>
        </w:tc>
        <w:tc>
          <w:tcPr>
            <w:tcW w:w="272" w:type="pct"/>
            <w:vAlign w:val="center"/>
          </w:tcPr>
          <w:p w:rsidR="00D56190" w:rsidRPr="0048644C" w:rsidRDefault="00D56190" w:rsidP="003554E2">
            <w:pPr>
              <w:ind w:left="7"/>
              <w:jc w:val="center"/>
              <w:rPr>
                <w:rFonts w:ascii="Times New Roman" w:hAnsi="Times New Roman"/>
                <w:szCs w:val="21"/>
              </w:rPr>
            </w:pPr>
            <w:r w:rsidRPr="0048644C">
              <w:rPr>
                <w:rFonts w:ascii="Times New Roman" w:hAnsi="Times New Roman"/>
                <w:szCs w:val="21"/>
              </w:rPr>
              <w:t>32</w:t>
            </w:r>
          </w:p>
        </w:tc>
        <w:tc>
          <w:tcPr>
            <w:tcW w:w="266"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2</w:t>
            </w:r>
          </w:p>
        </w:tc>
        <w:tc>
          <w:tcPr>
            <w:tcW w:w="994" w:type="pct"/>
            <w:gridSpan w:val="2"/>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2</w:t>
            </w:r>
          </w:p>
        </w:tc>
        <w:tc>
          <w:tcPr>
            <w:tcW w:w="399" w:type="pct"/>
            <w:vAlign w:val="center"/>
          </w:tcPr>
          <w:p w:rsidR="00D56190" w:rsidRPr="0048644C" w:rsidRDefault="00D56190" w:rsidP="003554E2">
            <w:pPr>
              <w:spacing w:after="160"/>
              <w:jc w:val="center"/>
              <w:rPr>
                <w:rFonts w:ascii="Times New Roman" w:hAnsi="Times New Roman"/>
                <w:szCs w:val="21"/>
              </w:rPr>
            </w:pPr>
          </w:p>
        </w:tc>
        <w:tc>
          <w:tcPr>
            <w:tcW w:w="441" w:type="pct"/>
            <w:vAlign w:val="center"/>
          </w:tcPr>
          <w:p w:rsidR="00D56190" w:rsidRPr="0048644C" w:rsidRDefault="00D56190" w:rsidP="003554E2">
            <w:pPr>
              <w:jc w:val="center"/>
              <w:rPr>
                <w:rFonts w:ascii="Times New Roman" w:hAnsi="Times New Roman"/>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jc w:val="center"/>
              <w:rPr>
                <w:rFonts w:ascii="Times New Roman" w:hAnsi="Times New Roman"/>
                <w:color w:val="000000" w:themeColor="text1"/>
                <w:szCs w:val="21"/>
              </w:rPr>
            </w:pPr>
          </w:p>
        </w:tc>
        <w:tc>
          <w:tcPr>
            <w:tcW w:w="227" w:type="pct"/>
            <w:vMerge/>
            <w:vAlign w:val="center"/>
          </w:tcPr>
          <w:p w:rsidR="00D56190" w:rsidRPr="008177EE" w:rsidRDefault="00D56190" w:rsidP="003554E2">
            <w:pPr>
              <w:ind w:left="5"/>
              <w:jc w:val="center"/>
              <w:rPr>
                <w:rFonts w:ascii="Times New Roman" w:hAnsi="Times New Roman"/>
                <w:color w:val="000000" w:themeColor="text1"/>
                <w:szCs w:val="21"/>
              </w:rPr>
            </w:pPr>
          </w:p>
        </w:tc>
        <w:tc>
          <w:tcPr>
            <w:tcW w:w="482" w:type="pct"/>
            <w:vAlign w:val="center"/>
          </w:tcPr>
          <w:p w:rsidR="00D56190" w:rsidRPr="008177EE" w:rsidRDefault="00D56190" w:rsidP="003554E2">
            <w:pPr>
              <w:pStyle w:val="a8"/>
              <w:spacing w:line="0" w:lineRule="atLeast"/>
              <w:ind w:firstLineChars="0" w:firstLine="0"/>
              <w:jc w:val="center"/>
              <w:rPr>
                <w:color w:val="000000" w:themeColor="text1"/>
                <w:sz w:val="21"/>
                <w:szCs w:val="21"/>
              </w:rPr>
            </w:pPr>
            <w:r w:rsidRPr="008177EE">
              <w:rPr>
                <w:rFonts w:hint="eastAsia"/>
                <w:color w:val="000000" w:themeColor="text1"/>
                <w:sz w:val="21"/>
                <w:szCs w:val="21"/>
              </w:rPr>
              <w:t>113502</w:t>
            </w:r>
          </w:p>
        </w:tc>
        <w:tc>
          <w:tcPr>
            <w:tcW w:w="1084"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hint="eastAsia"/>
                <w:szCs w:val="21"/>
              </w:rPr>
              <w:t>博士</w:t>
            </w:r>
            <w:r w:rsidRPr="0048644C">
              <w:rPr>
                <w:rFonts w:ascii="Times New Roman" w:hAnsi="Times New Roman"/>
                <w:szCs w:val="21"/>
              </w:rPr>
              <w:t>英语口语</w:t>
            </w:r>
          </w:p>
        </w:tc>
        <w:tc>
          <w:tcPr>
            <w:tcW w:w="272" w:type="pct"/>
            <w:vAlign w:val="center"/>
          </w:tcPr>
          <w:p w:rsidR="00D56190" w:rsidRPr="0048644C" w:rsidRDefault="00D56190" w:rsidP="003554E2">
            <w:pPr>
              <w:ind w:left="7"/>
              <w:jc w:val="center"/>
              <w:rPr>
                <w:rFonts w:ascii="Times New Roman" w:hAnsi="Times New Roman"/>
                <w:szCs w:val="21"/>
              </w:rPr>
            </w:pPr>
            <w:r w:rsidRPr="0048644C">
              <w:rPr>
                <w:rFonts w:ascii="Times New Roman" w:hAnsi="Times New Roman"/>
                <w:szCs w:val="21"/>
              </w:rPr>
              <w:t>16</w:t>
            </w:r>
          </w:p>
        </w:tc>
        <w:tc>
          <w:tcPr>
            <w:tcW w:w="266"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1</w:t>
            </w:r>
          </w:p>
        </w:tc>
        <w:tc>
          <w:tcPr>
            <w:tcW w:w="994" w:type="pct"/>
            <w:gridSpan w:val="2"/>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1</w:t>
            </w:r>
          </w:p>
        </w:tc>
        <w:tc>
          <w:tcPr>
            <w:tcW w:w="399" w:type="pct"/>
            <w:vAlign w:val="center"/>
          </w:tcPr>
          <w:p w:rsidR="00D56190" w:rsidRPr="0048644C" w:rsidRDefault="00D56190" w:rsidP="003554E2">
            <w:pPr>
              <w:ind w:left="65"/>
              <w:jc w:val="center"/>
              <w:rPr>
                <w:rFonts w:ascii="Times New Roman" w:hAnsi="Times New Roman"/>
                <w:szCs w:val="21"/>
              </w:rPr>
            </w:pPr>
          </w:p>
        </w:tc>
        <w:tc>
          <w:tcPr>
            <w:tcW w:w="441" w:type="pct"/>
            <w:vAlign w:val="center"/>
          </w:tcPr>
          <w:p w:rsidR="00D56190" w:rsidRPr="0048644C" w:rsidRDefault="00D56190" w:rsidP="003554E2">
            <w:pPr>
              <w:jc w:val="center"/>
              <w:rPr>
                <w:rFonts w:ascii="Times New Roman" w:hAnsi="Times New Roman"/>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pStyle w:val="a8"/>
              <w:spacing w:line="0" w:lineRule="atLeast"/>
              <w:ind w:firstLineChars="0" w:firstLine="0"/>
              <w:jc w:val="center"/>
              <w:rPr>
                <w:color w:val="000000" w:themeColor="text1"/>
                <w:sz w:val="21"/>
                <w:szCs w:val="21"/>
              </w:rPr>
            </w:pPr>
            <w:r w:rsidRPr="008177EE">
              <w:rPr>
                <w:rFonts w:hint="eastAsia"/>
                <w:color w:val="000000" w:themeColor="text1"/>
                <w:sz w:val="21"/>
                <w:szCs w:val="21"/>
              </w:rPr>
              <w:t>1</w:t>
            </w:r>
            <w:r w:rsidRPr="008177EE">
              <w:rPr>
                <w:color w:val="000000" w:themeColor="text1"/>
                <w:sz w:val="21"/>
                <w:szCs w:val="21"/>
              </w:rPr>
              <w:t>06010</w:t>
            </w:r>
          </w:p>
        </w:tc>
        <w:tc>
          <w:tcPr>
            <w:tcW w:w="1084" w:type="pct"/>
            <w:vAlign w:val="center"/>
          </w:tcPr>
          <w:p w:rsidR="00D56190" w:rsidRPr="0048644C" w:rsidRDefault="00D56190" w:rsidP="003554E2">
            <w:pPr>
              <w:pStyle w:val="a8"/>
              <w:snapToGrid w:val="0"/>
              <w:ind w:firstLineChars="0" w:firstLine="0"/>
              <w:jc w:val="center"/>
              <w:rPr>
                <w:sz w:val="21"/>
                <w:szCs w:val="21"/>
              </w:rPr>
            </w:pPr>
            <w:r w:rsidRPr="0048644C">
              <w:rPr>
                <w:sz w:val="21"/>
                <w:szCs w:val="21"/>
              </w:rPr>
              <w:t>材料结构与性能</w:t>
            </w:r>
          </w:p>
        </w:tc>
        <w:tc>
          <w:tcPr>
            <w:tcW w:w="272"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48</w:t>
            </w:r>
          </w:p>
        </w:tc>
        <w:tc>
          <w:tcPr>
            <w:tcW w:w="266"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3</w:t>
            </w:r>
          </w:p>
        </w:tc>
        <w:tc>
          <w:tcPr>
            <w:tcW w:w="553" w:type="pct"/>
            <w:vAlign w:val="center"/>
          </w:tcPr>
          <w:p w:rsidR="00D56190" w:rsidRPr="0048644C" w:rsidRDefault="00D56190" w:rsidP="003554E2">
            <w:pPr>
              <w:pStyle w:val="a8"/>
              <w:spacing w:line="0" w:lineRule="atLeast"/>
              <w:ind w:firstLineChars="0" w:firstLine="0"/>
              <w:jc w:val="center"/>
              <w:rPr>
                <w:sz w:val="21"/>
                <w:szCs w:val="21"/>
              </w:rPr>
            </w:pP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99" w:type="pct"/>
            <w:vAlign w:val="center"/>
          </w:tcPr>
          <w:p w:rsidR="00D56190" w:rsidRPr="0048644C" w:rsidRDefault="000326D8" w:rsidP="003554E2">
            <w:pPr>
              <w:pStyle w:val="a8"/>
              <w:spacing w:line="0" w:lineRule="atLeast"/>
              <w:ind w:firstLineChars="0" w:firstLine="0"/>
              <w:jc w:val="center"/>
              <w:rPr>
                <w:sz w:val="21"/>
                <w:szCs w:val="21"/>
              </w:rPr>
            </w:pPr>
            <w:r w:rsidRPr="0048644C">
              <w:rPr>
                <w:sz w:val="21"/>
                <w:szCs w:val="21"/>
              </w:rPr>
              <w:t>3</w:t>
            </w: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pStyle w:val="a8"/>
              <w:spacing w:line="0" w:lineRule="atLeast"/>
              <w:ind w:firstLineChars="0" w:firstLine="0"/>
              <w:jc w:val="center"/>
              <w:rPr>
                <w:color w:val="000000" w:themeColor="text1"/>
                <w:sz w:val="21"/>
                <w:szCs w:val="21"/>
              </w:rPr>
            </w:pPr>
            <w:r w:rsidRPr="008177EE">
              <w:rPr>
                <w:rFonts w:hint="eastAsia"/>
                <w:color w:val="000000" w:themeColor="text1"/>
                <w:sz w:val="21"/>
                <w:szCs w:val="21"/>
              </w:rPr>
              <w:t>106011</w:t>
            </w:r>
          </w:p>
        </w:tc>
        <w:tc>
          <w:tcPr>
            <w:tcW w:w="1084" w:type="pct"/>
            <w:vAlign w:val="center"/>
          </w:tcPr>
          <w:p w:rsidR="00D56190" w:rsidRPr="0048644C" w:rsidRDefault="00D56190" w:rsidP="003554E2">
            <w:pPr>
              <w:pStyle w:val="a8"/>
              <w:snapToGrid w:val="0"/>
              <w:ind w:firstLineChars="0" w:firstLine="0"/>
              <w:jc w:val="center"/>
              <w:rPr>
                <w:sz w:val="21"/>
                <w:szCs w:val="21"/>
              </w:rPr>
            </w:pPr>
            <w:r w:rsidRPr="0048644C">
              <w:rPr>
                <w:rFonts w:hint="eastAsia"/>
                <w:sz w:val="21"/>
                <w:szCs w:val="21"/>
              </w:rPr>
              <w:t>土动力学</w:t>
            </w:r>
          </w:p>
        </w:tc>
        <w:tc>
          <w:tcPr>
            <w:tcW w:w="272"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4</w:t>
            </w:r>
            <w:r w:rsidRPr="0048644C">
              <w:rPr>
                <w:sz w:val="21"/>
                <w:szCs w:val="21"/>
              </w:rPr>
              <w:t>8</w:t>
            </w:r>
          </w:p>
        </w:tc>
        <w:tc>
          <w:tcPr>
            <w:tcW w:w="266"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3</w:t>
            </w:r>
          </w:p>
        </w:tc>
        <w:tc>
          <w:tcPr>
            <w:tcW w:w="553"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3</w:t>
            </w: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99" w:type="pct"/>
            <w:vAlign w:val="center"/>
          </w:tcPr>
          <w:p w:rsidR="00D56190" w:rsidRPr="0048644C" w:rsidRDefault="00D56190" w:rsidP="003554E2">
            <w:pPr>
              <w:pStyle w:val="a8"/>
              <w:spacing w:line="0" w:lineRule="atLeast"/>
              <w:ind w:firstLineChars="0" w:firstLine="0"/>
              <w:jc w:val="center"/>
              <w:rPr>
                <w:sz w:val="21"/>
                <w:szCs w:val="21"/>
              </w:rPr>
            </w:pP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pStyle w:val="a8"/>
              <w:spacing w:line="0" w:lineRule="atLeast"/>
              <w:ind w:firstLineChars="0" w:firstLine="0"/>
              <w:jc w:val="center"/>
              <w:rPr>
                <w:color w:val="000000" w:themeColor="text1"/>
                <w:sz w:val="21"/>
                <w:szCs w:val="21"/>
              </w:rPr>
            </w:pPr>
            <w:r w:rsidRPr="008177EE">
              <w:rPr>
                <w:rFonts w:hint="eastAsia"/>
                <w:color w:val="000000" w:themeColor="text1"/>
                <w:sz w:val="21"/>
                <w:szCs w:val="21"/>
              </w:rPr>
              <w:t>106012</w:t>
            </w:r>
          </w:p>
        </w:tc>
        <w:tc>
          <w:tcPr>
            <w:tcW w:w="1084" w:type="pct"/>
            <w:vAlign w:val="center"/>
          </w:tcPr>
          <w:p w:rsidR="00D56190" w:rsidRPr="0048644C" w:rsidRDefault="00D56190" w:rsidP="003554E2">
            <w:pPr>
              <w:pStyle w:val="a8"/>
              <w:snapToGrid w:val="0"/>
              <w:ind w:firstLineChars="0" w:firstLine="0"/>
              <w:jc w:val="center"/>
              <w:rPr>
                <w:sz w:val="21"/>
                <w:szCs w:val="21"/>
              </w:rPr>
            </w:pPr>
            <w:r w:rsidRPr="0048644C">
              <w:rPr>
                <w:sz w:val="21"/>
                <w:szCs w:val="21"/>
              </w:rPr>
              <w:t>结构振动与控制理论</w:t>
            </w:r>
          </w:p>
        </w:tc>
        <w:tc>
          <w:tcPr>
            <w:tcW w:w="272" w:type="pct"/>
            <w:vAlign w:val="center"/>
          </w:tcPr>
          <w:p w:rsidR="00D56190" w:rsidRPr="0048644C" w:rsidRDefault="00D56190" w:rsidP="003554E2">
            <w:pPr>
              <w:pStyle w:val="a8"/>
              <w:snapToGrid w:val="0"/>
              <w:ind w:firstLineChars="0" w:firstLine="0"/>
              <w:jc w:val="center"/>
              <w:rPr>
                <w:sz w:val="21"/>
                <w:szCs w:val="21"/>
              </w:rPr>
            </w:pPr>
            <w:r w:rsidRPr="0048644C">
              <w:rPr>
                <w:sz w:val="21"/>
                <w:szCs w:val="21"/>
              </w:rPr>
              <w:t>32</w:t>
            </w:r>
          </w:p>
        </w:tc>
        <w:tc>
          <w:tcPr>
            <w:tcW w:w="266"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2</w:t>
            </w:r>
          </w:p>
        </w:tc>
        <w:tc>
          <w:tcPr>
            <w:tcW w:w="553"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2</w:t>
            </w: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99" w:type="pct"/>
            <w:vAlign w:val="center"/>
          </w:tcPr>
          <w:p w:rsidR="00D56190" w:rsidRPr="0048644C" w:rsidRDefault="00D56190" w:rsidP="003554E2">
            <w:pPr>
              <w:pStyle w:val="a8"/>
              <w:spacing w:line="0" w:lineRule="atLeast"/>
              <w:ind w:firstLineChars="0" w:firstLine="0"/>
              <w:jc w:val="center"/>
              <w:rPr>
                <w:sz w:val="21"/>
                <w:szCs w:val="21"/>
              </w:rPr>
            </w:pPr>
          </w:p>
        </w:tc>
        <w:tc>
          <w:tcPr>
            <w:tcW w:w="441" w:type="pct"/>
            <w:vAlign w:val="center"/>
          </w:tcPr>
          <w:p w:rsidR="00D56190" w:rsidRPr="0048644C" w:rsidRDefault="00D56190" w:rsidP="003554E2">
            <w:pPr>
              <w:pStyle w:val="a8"/>
              <w:spacing w:line="0" w:lineRule="atLeast"/>
              <w:ind w:firstLineChars="0" w:firstLine="0"/>
              <w:jc w:val="center"/>
              <w:rPr>
                <w:sz w:val="21"/>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106013</w:t>
            </w:r>
          </w:p>
        </w:tc>
        <w:tc>
          <w:tcPr>
            <w:tcW w:w="1084"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水环境管理理论与方法</w:t>
            </w:r>
          </w:p>
        </w:tc>
        <w:tc>
          <w:tcPr>
            <w:tcW w:w="272"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3</w:t>
            </w:r>
            <w:r w:rsidRPr="0048644C">
              <w:rPr>
                <w:sz w:val="21"/>
                <w:szCs w:val="21"/>
              </w:rPr>
              <w:t>2</w:t>
            </w:r>
          </w:p>
        </w:tc>
        <w:tc>
          <w:tcPr>
            <w:tcW w:w="266"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2</w:t>
            </w:r>
          </w:p>
        </w:tc>
        <w:tc>
          <w:tcPr>
            <w:tcW w:w="553" w:type="pct"/>
            <w:vAlign w:val="center"/>
          </w:tcPr>
          <w:p w:rsidR="00D56190" w:rsidRPr="0048644C" w:rsidRDefault="00D56190" w:rsidP="003554E2">
            <w:pPr>
              <w:spacing w:after="160" w:line="0" w:lineRule="atLeast"/>
              <w:jc w:val="center"/>
              <w:rPr>
                <w:rFonts w:ascii="Times New Roman" w:hAnsi="Times New Roman"/>
                <w:szCs w:val="21"/>
              </w:rPr>
            </w:pPr>
          </w:p>
        </w:tc>
        <w:tc>
          <w:tcPr>
            <w:tcW w:w="441" w:type="pct"/>
            <w:vAlign w:val="center"/>
          </w:tcPr>
          <w:p w:rsidR="00D56190" w:rsidRPr="0048644C" w:rsidRDefault="00D56190" w:rsidP="003554E2">
            <w:pPr>
              <w:spacing w:line="0" w:lineRule="atLeast"/>
              <w:ind w:left="113"/>
              <w:jc w:val="center"/>
              <w:rPr>
                <w:rFonts w:ascii="Times New Roman" w:hAnsi="Times New Roman"/>
                <w:szCs w:val="21"/>
              </w:rPr>
            </w:pPr>
            <w:r w:rsidRPr="0048644C">
              <w:rPr>
                <w:rFonts w:ascii="Times New Roman" w:hAnsi="Times New Roman" w:hint="eastAsia"/>
                <w:szCs w:val="21"/>
              </w:rPr>
              <w:t>2</w:t>
            </w:r>
          </w:p>
        </w:tc>
        <w:tc>
          <w:tcPr>
            <w:tcW w:w="399" w:type="pct"/>
            <w:vAlign w:val="center"/>
          </w:tcPr>
          <w:p w:rsidR="00D56190" w:rsidRPr="0048644C" w:rsidRDefault="00D56190" w:rsidP="003554E2">
            <w:pPr>
              <w:spacing w:after="160" w:line="0" w:lineRule="atLeast"/>
              <w:jc w:val="center"/>
              <w:rPr>
                <w:rFonts w:ascii="Times New Roman" w:hAnsi="Times New Roman"/>
                <w:szCs w:val="21"/>
              </w:rPr>
            </w:pPr>
          </w:p>
        </w:tc>
        <w:tc>
          <w:tcPr>
            <w:tcW w:w="441" w:type="pct"/>
            <w:vAlign w:val="center"/>
          </w:tcPr>
          <w:p w:rsidR="00D56190" w:rsidRPr="0048644C" w:rsidRDefault="00D56190" w:rsidP="003554E2">
            <w:pPr>
              <w:spacing w:line="0" w:lineRule="atLeast"/>
              <w:ind w:left="113"/>
              <w:jc w:val="center"/>
              <w:rPr>
                <w:rFonts w:ascii="Times New Roman" w:hAnsi="Times New Roman"/>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hint="eastAsia"/>
                <w:color w:val="000000" w:themeColor="text1"/>
                <w:szCs w:val="21"/>
              </w:rPr>
              <w:t>106014</w:t>
            </w:r>
          </w:p>
        </w:tc>
        <w:tc>
          <w:tcPr>
            <w:tcW w:w="1084" w:type="pct"/>
            <w:vAlign w:val="center"/>
          </w:tcPr>
          <w:p w:rsidR="00D56190" w:rsidRPr="0048644C" w:rsidRDefault="00D56190" w:rsidP="003554E2">
            <w:pPr>
              <w:pStyle w:val="a8"/>
              <w:spacing w:line="0" w:lineRule="atLeast"/>
              <w:ind w:firstLineChars="0" w:firstLine="0"/>
              <w:jc w:val="center"/>
              <w:rPr>
                <w:sz w:val="21"/>
                <w:szCs w:val="21"/>
              </w:rPr>
            </w:pPr>
            <w:r w:rsidRPr="0048644C">
              <w:rPr>
                <w:rFonts w:hint="eastAsia"/>
                <w:sz w:val="21"/>
                <w:szCs w:val="21"/>
              </w:rPr>
              <w:t>水资源工程学</w:t>
            </w:r>
          </w:p>
        </w:tc>
        <w:tc>
          <w:tcPr>
            <w:tcW w:w="272"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32</w:t>
            </w:r>
          </w:p>
        </w:tc>
        <w:tc>
          <w:tcPr>
            <w:tcW w:w="266" w:type="pct"/>
            <w:vAlign w:val="center"/>
          </w:tcPr>
          <w:p w:rsidR="00D56190" w:rsidRPr="0048644C" w:rsidRDefault="00D56190" w:rsidP="003554E2">
            <w:pPr>
              <w:pStyle w:val="a8"/>
              <w:spacing w:line="0" w:lineRule="atLeast"/>
              <w:ind w:firstLineChars="0" w:firstLine="0"/>
              <w:jc w:val="center"/>
              <w:rPr>
                <w:sz w:val="21"/>
                <w:szCs w:val="21"/>
              </w:rPr>
            </w:pPr>
            <w:r w:rsidRPr="0048644C">
              <w:rPr>
                <w:sz w:val="21"/>
                <w:szCs w:val="21"/>
              </w:rPr>
              <w:t>2</w:t>
            </w:r>
          </w:p>
        </w:tc>
        <w:tc>
          <w:tcPr>
            <w:tcW w:w="553" w:type="pct"/>
            <w:vAlign w:val="center"/>
          </w:tcPr>
          <w:p w:rsidR="00D56190" w:rsidRPr="0048644C" w:rsidRDefault="00D56190" w:rsidP="003554E2">
            <w:pPr>
              <w:spacing w:after="160" w:line="0" w:lineRule="atLeast"/>
              <w:jc w:val="center"/>
              <w:rPr>
                <w:rFonts w:ascii="Times New Roman" w:hAnsi="Times New Roman"/>
                <w:szCs w:val="21"/>
              </w:rPr>
            </w:pPr>
          </w:p>
        </w:tc>
        <w:tc>
          <w:tcPr>
            <w:tcW w:w="441" w:type="pct"/>
            <w:vAlign w:val="center"/>
          </w:tcPr>
          <w:p w:rsidR="00D56190" w:rsidRPr="0048644C" w:rsidRDefault="00D56190" w:rsidP="003554E2">
            <w:pPr>
              <w:spacing w:line="0" w:lineRule="atLeast"/>
              <w:ind w:left="113"/>
              <w:jc w:val="center"/>
              <w:rPr>
                <w:rFonts w:ascii="Times New Roman" w:hAnsi="Times New Roman"/>
                <w:szCs w:val="21"/>
              </w:rPr>
            </w:pPr>
            <w:r w:rsidRPr="0048644C">
              <w:rPr>
                <w:rFonts w:ascii="Times New Roman" w:hAnsi="Times New Roman"/>
                <w:szCs w:val="21"/>
              </w:rPr>
              <w:t>2</w:t>
            </w:r>
          </w:p>
        </w:tc>
        <w:tc>
          <w:tcPr>
            <w:tcW w:w="399" w:type="pct"/>
            <w:vAlign w:val="center"/>
          </w:tcPr>
          <w:p w:rsidR="00D56190" w:rsidRPr="0048644C" w:rsidRDefault="00D56190" w:rsidP="003554E2">
            <w:pPr>
              <w:spacing w:line="0" w:lineRule="atLeast"/>
              <w:ind w:left="113"/>
              <w:jc w:val="center"/>
              <w:rPr>
                <w:rFonts w:ascii="Times New Roman" w:hAnsi="Times New Roman"/>
                <w:szCs w:val="21"/>
              </w:rPr>
            </w:pPr>
          </w:p>
        </w:tc>
        <w:tc>
          <w:tcPr>
            <w:tcW w:w="441" w:type="pct"/>
            <w:vAlign w:val="center"/>
          </w:tcPr>
          <w:p w:rsidR="00D56190" w:rsidRPr="0048644C" w:rsidRDefault="00D56190" w:rsidP="003554E2">
            <w:pPr>
              <w:spacing w:line="0" w:lineRule="atLeast"/>
              <w:ind w:left="65"/>
              <w:jc w:val="center"/>
              <w:rPr>
                <w:rFonts w:ascii="Times New Roman" w:hAnsi="Times New Roman"/>
                <w:szCs w:val="21"/>
              </w:rPr>
            </w:pPr>
          </w:p>
        </w:tc>
        <w:tc>
          <w:tcPr>
            <w:tcW w:w="353" w:type="pct"/>
            <w:vAlign w:val="center"/>
          </w:tcPr>
          <w:p w:rsidR="00D56190" w:rsidRPr="0048644C" w:rsidRDefault="00D56190" w:rsidP="003554E2">
            <w:pPr>
              <w:jc w:val="center"/>
              <w:rPr>
                <w:rFonts w:ascii="Times New Roman" w:hAnsi="Times New Roman"/>
                <w:szCs w:val="21"/>
              </w:rPr>
            </w:pPr>
            <w:r w:rsidRPr="0048644C">
              <w:rPr>
                <w:rFonts w:ascii="Times New Roman" w:hAnsi="Times New Roman"/>
                <w:szCs w:val="21"/>
              </w:rPr>
              <w:t>考查</w:t>
            </w: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9E2B84" w:rsidRPr="008177EE" w:rsidTr="00976907">
        <w:trPr>
          <w:trHeight w:val="463"/>
          <w:jc w:val="center"/>
        </w:trPr>
        <w:tc>
          <w:tcPr>
            <w:tcW w:w="198" w:type="pct"/>
            <w:vMerge/>
            <w:vAlign w:val="center"/>
          </w:tcPr>
          <w:p w:rsidR="009E2B84" w:rsidRPr="008177EE" w:rsidRDefault="009E2B84" w:rsidP="003554E2">
            <w:pPr>
              <w:spacing w:after="160"/>
              <w:jc w:val="center"/>
              <w:rPr>
                <w:rFonts w:ascii="Times New Roman" w:hAnsi="Times New Roman"/>
                <w:color w:val="000000" w:themeColor="text1"/>
                <w:szCs w:val="21"/>
              </w:rPr>
            </w:pPr>
          </w:p>
        </w:tc>
        <w:tc>
          <w:tcPr>
            <w:tcW w:w="227" w:type="pct"/>
            <w:vMerge/>
            <w:vAlign w:val="center"/>
          </w:tcPr>
          <w:p w:rsidR="009E2B84" w:rsidRPr="008177EE" w:rsidRDefault="009E2B84" w:rsidP="003554E2">
            <w:pPr>
              <w:spacing w:after="160"/>
              <w:jc w:val="center"/>
              <w:rPr>
                <w:rFonts w:ascii="Times New Roman" w:hAnsi="Times New Roman"/>
                <w:color w:val="000000" w:themeColor="text1"/>
                <w:szCs w:val="21"/>
              </w:rPr>
            </w:pPr>
          </w:p>
        </w:tc>
        <w:tc>
          <w:tcPr>
            <w:tcW w:w="482" w:type="pct"/>
            <w:vAlign w:val="center"/>
          </w:tcPr>
          <w:p w:rsidR="009E2B84" w:rsidRPr="0048644C" w:rsidRDefault="0048644C" w:rsidP="003554E2">
            <w:pPr>
              <w:jc w:val="center"/>
              <w:rPr>
                <w:rFonts w:ascii="Times New Roman" w:hAnsi="Times New Roman"/>
                <w:szCs w:val="21"/>
              </w:rPr>
            </w:pPr>
            <w:r>
              <w:rPr>
                <w:rFonts w:ascii="Times New Roman" w:hAnsi="Times New Roman" w:hint="eastAsia"/>
                <w:color w:val="000000" w:themeColor="text1"/>
                <w:szCs w:val="21"/>
              </w:rPr>
              <w:t>1</w:t>
            </w:r>
            <w:r>
              <w:rPr>
                <w:rFonts w:ascii="Times New Roman" w:hAnsi="Times New Roman"/>
                <w:color w:val="000000" w:themeColor="text1"/>
                <w:szCs w:val="21"/>
              </w:rPr>
              <w:t>06019</w:t>
            </w:r>
          </w:p>
        </w:tc>
        <w:tc>
          <w:tcPr>
            <w:tcW w:w="1084" w:type="pct"/>
            <w:vAlign w:val="center"/>
          </w:tcPr>
          <w:p w:rsidR="009E2B84" w:rsidRPr="0048644C" w:rsidRDefault="009E2B84" w:rsidP="00294941">
            <w:pPr>
              <w:pStyle w:val="a8"/>
              <w:spacing w:line="0" w:lineRule="atLeast"/>
              <w:ind w:firstLineChars="0" w:firstLine="0"/>
              <w:jc w:val="center"/>
              <w:rPr>
                <w:sz w:val="21"/>
                <w:szCs w:val="21"/>
              </w:rPr>
            </w:pPr>
            <w:r w:rsidRPr="0048644C">
              <w:rPr>
                <w:rFonts w:hint="eastAsia"/>
                <w:sz w:val="21"/>
                <w:szCs w:val="21"/>
              </w:rPr>
              <w:t>现代水文学</w:t>
            </w:r>
          </w:p>
        </w:tc>
        <w:tc>
          <w:tcPr>
            <w:tcW w:w="272" w:type="pct"/>
            <w:vAlign w:val="center"/>
          </w:tcPr>
          <w:p w:rsidR="009E2B84" w:rsidRPr="0048644C" w:rsidRDefault="009E2B84" w:rsidP="00294941">
            <w:pPr>
              <w:pStyle w:val="a8"/>
              <w:spacing w:line="0" w:lineRule="atLeast"/>
              <w:ind w:firstLineChars="0" w:firstLine="0"/>
              <w:jc w:val="center"/>
              <w:rPr>
                <w:sz w:val="21"/>
                <w:szCs w:val="21"/>
              </w:rPr>
            </w:pPr>
            <w:r w:rsidRPr="0048644C">
              <w:rPr>
                <w:rFonts w:hint="eastAsia"/>
                <w:sz w:val="21"/>
                <w:szCs w:val="21"/>
              </w:rPr>
              <w:t>32</w:t>
            </w:r>
          </w:p>
        </w:tc>
        <w:tc>
          <w:tcPr>
            <w:tcW w:w="266" w:type="pct"/>
            <w:vAlign w:val="center"/>
          </w:tcPr>
          <w:p w:rsidR="009E2B84" w:rsidRPr="0048644C" w:rsidRDefault="009E2B84" w:rsidP="00294941">
            <w:pPr>
              <w:pStyle w:val="a8"/>
              <w:spacing w:line="0" w:lineRule="atLeast"/>
              <w:ind w:firstLineChars="0" w:firstLine="0"/>
              <w:jc w:val="center"/>
              <w:rPr>
                <w:sz w:val="21"/>
                <w:szCs w:val="21"/>
              </w:rPr>
            </w:pPr>
            <w:r w:rsidRPr="0048644C">
              <w:rPr>
                <w:rFonts w:hint="eastAsia"/>
                <w:sz w:val="21"/>
                <w:szCs w:val="21"/>
              </w:rPr>
              <w:t>2</w:t>
            </w:r>
          </w:p>
        </w:tc>
        <w:tc>
          <w:tcPr>
            <w:tcW w:w="553" w:type="pct"/>
            <w:vAlign w:val="center"/>
          </w:tcPr>
          <w:p w:rsidR="009E2B84" w:rsidRPr="0048644C" w:rsidRDefault="009E2B84" w:rsidP="00294941">
            <w:pPr>
              <w:spacing w:after="160" w:line="0" w:lineRule="atLeast"/>
              <w:jc w:val="center"/>
              <w:rPr>
                <w:rFonts w:ascii="Times New Roman" w:hAnsi="Times New Roman"/>
                <w:szCs w:val="21"/>
              </w:rPr>
            </w:pPr>
          </w:p>
        </w:tc>
        <w:tc>
          <w:tcPr>
            <w:tcW w:w="441" w:type="pct"/>
            <w:vAlign w:val="center"/>
          </w:tcPr>
          <w:p w:rsidR="009E2B84" w:rsidRPr="0048644C" w:rsidRDefault="009E2B84" w:rsidP="00294941">
            <w:pPr>
              <w:spacing w:line="0" w:lineRule="atLeast"/>
              <w:ind w:left="113"/>
              <w:jc w:val="center"/>
              <w:rPr>
                <w:rFonts w:ascii="Times New Roman" w:hAnsi="Times New Roman"/>
                <w:szCs w:val="21"/>
              </w:rPr>
            </w:pPr>
            <w:r w:rsidRPr="0048644C">
              <w:rPr>
                <w:rFonts w:ascii="Times New Roman" w:hAnsi="Times New Roman" w:hint="eastAsia"/>
                <w:szCs w:val="21"/>
              </w:rPr>
              <w:t>2</w:t>
            </w:r>
          </w:p>
        </w:tc>
        <w:tc>
          <w:tcPr>
            <w:tcW w:w="399" w:type="pct"/>
            <w:vAlign w:val="center"/>
          </w:tcPr>
          <w:p w:rsidR="009E2B84" w:rsidRPr="0048644C" w:rsidRDefault="009E2B84" w:rsidP="00294941">
            <w:pPr>
              <w:spacing w:line="0" w:lineRule="atLeast"/>
              <w:ind w:left="113"/>
              <w:jc w:val="center"/>
              <w:rPr>
                <w:rFonts w:ascii="Times New Roman" w:hAnsi="Times New Roman"/>
                <w:szCs w:val="21"/>
              </w:rPr>
            </w:pPr>
          </w:p>
        </w:tc>
        <w:tc>
          <w:tcPr>
            <w:tcW w:w="441" w:type="pct"/>
            <w:vAlign w:val="center"/>
          </w:tcPr>
          <w:p w:rsidR="009E2B84" w:rsidRPr="0048644C" w:rsidRDefault="009E2B84" w:rsidP="00294941">
            <w:pPr>
              <w:spacing w:line="0" w:lineRule="atLeast"/>
              <w:ind w:left="65"/>
              <w:jc w:val="center"/>
              <w:rPr>
                <w:rFonts w:ascii="Times New Roman" w:hAnsi="Times New Roman"/>
                <w:szCs w:val="21"/>
              </w:rPr>
            </w:pPr>
          </w:p>
        </w:tc>
        <w:tc>
          <w:tcPr>
            <w:tcW w:w="353" w:type="pct"/>
            <w:vAlign w:val="center"/>
          </w:tcPr>
          <w:p w:rsidR="009E2B84" w:rsidRPr="0048644C" w:rsidRDefault="009E2B84" w:rsidP="00294941">
            <w:pPr>
              <w:jc w:val="center"/>
              <w:rPr>
                <w:rFonts w:ascii="Times New Roman" w:hAnsi="Times New Roman"/>
                <w:szCs w:val="21"/>
              </w:rPr>
            </w:pPr>
            <w:r w:rsidRPr="0048644C">
              <w:rPr>
                <w:rFonts w:ascii="Times New Roman" w:hAnsi="Times New Roman" w:hint="eastAsia"/>
                <w:szCs w:val="21"/>
              </w:rPr>
              <w:t>考查</w:t>
            </w:r>
          </w:p>
        </w:tc>
        <w:tc>
          <w:tcPr>
            <w:tcW w:w="284" w:type="pct"/>
            <w:vMerge/>
            <w:vAlign w:val="center"/>
          </w:tcPr>
          <w:p w:rsidR="009E2B84" w:rsidRPr="008177EE" w:rsidRDefault="009E2B84" w:rsidP="003554E2">
            <w:pPr>
              <w:spacing w:after="160"/>
              <w:jc w:val="center"/>
              <w:rPr>
                <w:rFonts w:ascii="Times New Roman" w:hAnsi="Times New Roman"/>
                <w:color w:val="000000" w:themeColor="text1"/>
                <w:szCs w:val="21"/>
              </w:rPr>
            </w:pPr>
          </w:p>
        </w:tc>
      </w:tr>
      <w:tr w:rsidR="00D56190" w:rsidRPr="008177EE" w:rsidTr="00976907">
        <w:trPr>
          <w:trHeight w:val="463"/>
          <w:jc w:val="center"/>
        </w:trPr>
        <w:tc>
          <w:tcPr>
            <w:tcW w:w="198"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227" w:type="pct"/>
            <w:vMerge/>
            <w:vAlign w:val="center"/>
          </w:tcPr>
          <w:p w:rsidR="00D56190" w:rsidRPr="008177EE" w:rsidRDefault="00D56190" w:rsidP="003554E2">
            <w:pPr>
              <w:spacing w:after="160"/>
              <w:jc w:val="center"/>
              <w:rPr>
                <w:rFonts w:ascii="Times New Roman" w:hAnsi="Times New Roman"/>
                <w:color w:val="000000" w:themeColor="text1"/>
                <w:szCs w:val="21"/>
              </w:rPr>
            </w:pPr>
          </w:p>
        </w:tc>
        <w:tc>
          <w:tcPr>
            <w:tcW w:w="482" w:type="pct"/>
            <w:vAlign w:val="center"/>
          </w:tcPr>
          <w:p w:rsidR="00D56190" w:rsidRPr="008177EE" w:rsidRDefault="00D56190" w:rsidP="003554E2">
            <w:pPr>
              <w:spacing w:line="0" w:lineRule="atLeast"/>
              <w:jc w:val="center"/>
              <w:rPr>
                <w:rFonts w:ascii="Times New Roman" w:hAnsi="Times New Roman"/>
                <w:color w:val="000000" w:themeColor="text1"/>
                <w:szCs w:val="21"/>
              </w:rPr>
            </w:pPr>
          </w:p>
        </w:tc>
        <w:tc>
          <w:tcPr>
            <w:tcW w:w="1084"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第二外国语</w:t>
            </w:r>
          </w:p>
        </w:tc>
        <w:tc>
          <w:tcPr>
            <w:tcW w:w="272"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32</w:t>
            </w:r>
          </w:p>
        </w:tc>
        <w:tc>
          <w:tcPr>
            <w:tcW w:w="266"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2</w:t>
            </w:r>
          </w:p>
        </w:tc>
        <w:tc>
          <w:tcPr>
            <w:tcW w:w="553"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2</w:t>
            </w:r>
          </w:p>
        </w:tc>
        <w:tc>
          <w:tcPr>
            <w:tcW w:w="441" w:type="pct"/>
            <w:vAlign w:val="center"/>
          </w:tcPr>
          <w:p w:rsidR="00D56190" w:rsidRPr="008177EE" w:rsidRDefault="00D56190" w:rsidP="003554E2">
            <w:pPr>
              <w:jc w:val="center"/>
              <w:rPr>
                <w:rFonts w:ascii="Times New Roman" w:hAnsi="Times New Roman"/>
                <w:color w:val="000000" w:themeColor="text1"/>
                <w:szCs w:val="21"/>
              </w:rPr>
            </w:pPr>
          </w:p>
        </w:tc>
        <w:tc>
          <w:tcPr>
            <w:tcW w:w="399" w:type="pct"/>
            <w:vAlign w:val="center"/>
          </w:tcPr>
          <w:p w:rsidR="00D56190" w:rsidRPr="008177EE" w:rsidRDefault="00D56190" w:rsidP="003554E2">
            <w:pPr>
              <w:jc w:val="center"/>
              <w:rPr>
                <w:rFonts w:ascii="Times New Roman" w:hAnsi="Times New Roman"/>
                <w:color w:val="000000" w:themeColor="text1"/>
                <w:szCs w:val="21"/>
              </w:rPr>
            </w:pPr>
          </w:p>
        </w:tc>
        <w:tc>
          <w:tcPr>
            <w:tcW w:w="441" w:type="pct"/>
            <w:vAlign w:val="center"/>
          </w:tcPr>
          <w:p w:rsidR="00D56190" w:rsidRPr="008177EE" w:rsidRDefault="00D56190"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考试</w:t>
            </w:r>
          </w:p>
        </w:tc>
        <w:tc>
          <w:tcPr>
            <w:tcW w:w="353" w:type="pct"/>
            <w:vAlign w:val="center"/>
          </w:tcPr>
          <w:p w:rsidR="00D56190" w:rsidRPr="008177EE" w:rsidRDefault="00D56190" w:rsidP="003554E2">
            <w:pPr>
              <w:ind w:left="65"/>
              <w:jc w:val="center"/>
              <w:rPr>
                <w:rFonts w:ascii="Times New Roman" w:hAnsi="Times New Roman"/>
                <w:color w:val="000000" w:themeColor="text1"/>
                <w:szCs w:val="21"/>
              </w:rPr>
            </w:pPr>
          </w:p>
        </w:tc>
        <w:tc>
          <w:tcPr>
            <w:tcW w:w="284" w:type="pct"/>
            <w:vMerge/>
            <w:vAlign w:val="center"/>
          </w:tcPr>
          <w:p w:rsidR="00D56190" w:rsidRPr="008177EE" w:rsidRDefault="00D56190" w:rsidP="003554E2">
            <w:pPr>
              <w:spacing w:after="160"/>
              <w:jc w:val="center"/>
              <w:rPr>
                <w:rFonts w:ascii="Times New Roman" w:hAnsi="Times New Roman"/>
                <w:color w:val="000000" w:themeColor="text1"/>
                <w:szCs w:val="21"/>
              </w:rPr>
            </w:pPr>
          </w:p>
        </w:tc>
      </w:tr>
      <w:tr w:rsidR="003554E2" w:rsidRPr="008177EE" w:rsidTr="00A43CFC">
        <w:trPr>
          <w:trHeight w:val="463"/>
          <w:jc w:val="center"/>
        </w:trPr>
        <w:tc>
          <w:tcPr>
            <w:tcW w:w="425" w:type="pct"/>
            <w:gridSpan w:val="2"/>
            <w:vMerge w:val="restart"/>
            <w:vAlign w:val="center"/>
          </w:tcPr>
          <w:p w:rsidR="003554E2" w:rsidRPr="008177EE" w:rsidRDefault="003554E2" w:rsidP="003554E2">
            <w:pPr>
              <w:ind w:left="194" w:right="185"/>
              <w:jc w:val="center"/>
              <w:rPr>
                <w:rFonts w:ascii="Times New Roman" w:hAnsi="Times New Roman"/>
                <w:color w:val="000000" w:themeColor="text1"/>
                <w:szCs w:val="21"/>
              </w:rPr>
            </w:pPr>
            <w:r w:rsidRPr="008177EE">
              <w:rPr>
                <w:rFonts w:ascii="Times New Roman" w:hAnsi="Times New Roman"/>
                <w:color w:val="000000" w:themeColor="text1"/>
                <w:szCs w:val="21"/>
              </w:rPr>
              <w:t>必修环节</w:t>
            </w:r>
          </w:p>
        </w:tc>
        <w:tc>
          <w:tcPr>
            <w:tcW w:w="482"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106015</w:t>
            </w:r>
          </w:p>
        </w:tc>
        <w:tc>
          <w:tcPr>
            <w:tcW w:w="1084"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实践活动（教学实践为主）</w:t>
            </w:r>
          </w:p>
        </w:tc>
        <w:tc>
          <w:tcPr>
            <w:tcW w:w="272" w:type="pct"/>
            <w:vAlign w:val="center"/>
          </w:tcPr>
          <w:p w:rsidR="003554E2" w:rsidRPr="008177EE" w:rsidRDefault="003554E2" w:rsidP="003554E2">
            <w:pPr>
              <w:ind w:left="86"/>
              <w:jc w:val="center"/>
              <w:rPr>
                <w:rFonts w:ascii="Times New Roman" w:hAnsi="Times New Roman"/>
                <w:color w:val="000000" w:themeColor="text1"/>
                <w:szCs w:val="21"/>
              </w:rPr>
            </w:pPr>
            <w:r w:rsidRPr="008177EE">
              <w:rPr>
                <w:rFonts w:ascii="Times New Roman" w:hAnsi="Times New Roman"/>
                <w:color w:val="000000" w:themeColor="text1"/>
                <w:szCs w:val="21"/>
              </w:rPr>
              <w:t>4</w:t>
            </w:r>
            <w:r w:rsidRPr="008177EE">
              <w:rPr>
                <w:rFonts w:ascii="Times New Roman" w:hAnsi="Times New Roman"/>
                <w:color w:val="000000" w:themeColor="text1"/>
                <w:szCs w:val="21"/>
              </w:rPr>
              <w:t>周</w:t>
            </w:r>
          </w:p>
        </w:tc>
        <w:tc>
          <w:tcPr>
            <w:tcW w:w="266" w:type="pct"/>
            <w:vAlign w:val="center"/>
          </w:tcPr>
          <w:p w:rsidR="003554E2" w:rsidRPr="008177EE" w:rsidRDefault="003554E2" w:rsidP="003554E2">
            <w:pPr>
              <w:ind w:left="62"/>
              <w:jc w:val="center"/>
              <w:rPr>
                <w:rFonts w:ascii="Times New Roman" w:hAnsi="Times New Roman"/>
                <w:color w:val="000000" w:themeColor="text1"/>
                <w:szCs w:val="21"/>
              </w:rPr>
            </w:pPr>
            <w:r w:rsidRPr="008177EE">
              <w:rPr>
                <w:rFonts w:ascii="Times New Roman" w:hAnsi="Times New Roman"/>
                <w:color w:val="000000" w:themeColor="text1"/>
                <w:szCs w:val="21"/>
              </w:rPr>
              <w:t>0.5</w:t>
            </w:r>
          </w:p>
        </w:tc>
        <w:tc>
          <w:tcPr>
            <w:tcW w:w="553"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399"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ind w:left="65"/>
              <w:jc w:val="center"/>
              <w:rPr>
                <w:rFonts w:ascii="Times New Roman" w:hAnsi="Times New Roman"/>
                <w:color w:val="000000" w:themeColor="text1"/>
                <w:szCs w:val="21"/>
              </w:rPr>
            </w:pPr>
          </w:p>
        </w:tc>
        <w:tc>
          <w:tcPr>
            <w:tcW w:w="353"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考查</w:t>
            </w:r>
          </w:p>
        </w:tc>
        <w:tc>
          <w:tcPr>
            <w:tcW w:w="284" w:type="pct"/>
            <w:vMerge w:val="restar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学院和导师安排</w:t>
            </w:r>
          </w:p>
        </w:tc>
      </w:tr>
      <w:tr w:rsidR="003554E2" w:rsidRPr="008177EE" w:rsidTr="00A43CFC">
        <w:trPr>
          <w:trHeight w:val="466"/>
          <w:jc w:val="center"/>
        </w:trPr>
        <w:tc>
          <w:tcPr>
            <w:tcW w:w="425" w:type="pct"/>
            <w:gridSpan w:val="2"/>
            <w:vMerge/>
            <w:vAlign w:val="center"/>
          </w:tcPr>
          <w:p w:rsidR="003554E2" w:rsidRPr="008177EE" w:rsidRDefault="003554E2" w:rsidP="003554E2">
            <w:pPr>
              <w:spacing w:after="160"/>
              <w:jc w:val="center"/>
              <w:rPr>
                <w:rFonts w:ascii="Times New Roman" w:hAnsi="Times New Roman"/>
                <w:color w:val="000000" w:themeColor="text1"/>
                <w:szCs w:val="21"/>
              </w:rPr>
            </w:pPr>
          </w:p>
        </w:tc>
        <w:tc>
          <w:tcPr>
            <w:tcW w:w="482"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106016</w:t>
            </w:r>
          </w:p>
        </w:tc>
        <w:tc>
          <w:tcPr>
            <w:tcW w:w="1084"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开题报告</w:t>
            </w:r>
          </w:p>
        </w:tc>
        <w:tc>
          <w:tcPr>
            <w:tcW w:w="272" w:type="pct"/>
            <w:vAlign w:val="center"/>
          </w:tcPr>
          <w:p w:rsidR="003554E2" w:rsidRPr="008177EE" w:rsidRDefault="003554E2" w:rsidP="003554E2">
            <w:pPr>
              <w:ind w:left="86"/>
              <w:jc w:val="center"/>
              <w:rPr>
                <w:rFonts w:ascii="Times New Roman" w:hAnsi="Times New Roman"/>
                <w:color w:val="000000" w:themeColor="text1"/>
                <w:szCs w:val="21"/>
              </w:rPr>
            </w:pPr>
            <w:r w:rsidRPr="008177EE">
              <w:rPr>
                <w:rFonts w:ascii="Times New Roman" w:hAnsi="Times New Roman"/>
                <w:color w:val="000000" w:themeColor="text1"/>
                <w:szCs w:val="21"/>
              </w:rPr>
              <w:t>1</w:t>
            </w:r>
            <w:r w:rsidRPr="008177EE">
              <w:rPr>
                <w:rFonts w:ascii="Times New Roman" w:hAnsi="Times New Roman"/>
                <w:color w:val="000000" w:themeColor="text1"/>
                <w:szCs w:val="21"/>
              </w:rPr>
              <w:t>次</w:t>
            </w:r>
          </w:p>
        </w:tc>
        <w:tc>
          <w:tcPr>
            <w:tcW w:w="266" w:type="pct"/>
            <w:vAlign w:val="center"/>
          </w:tcPr>
          <w:p w:rsidR="003554E2" w:rsidRPr="008177EE" w:rsidRDefault="003554E2" w:rsidP="003554E2">
            <w:pPr>
              <w:ind w:left="62"/>
              <w:jc w:val="center"/>
              <w:rPr>
                <w:rFonts w:ascii="Times New Roman" w:hAnsi="Times New Roman"/>
                <w:color w:val="000000" w:themeColor="text1"/>
                <w:szCs w:val="21"/>
              </w:rPr>
            </w:pPr>
            <w:r w:rsidRPr="008177EE">
              <w:rPr>
                <w:rFonts w:ascii="Times New Roman" w:hAnsi="Times New Roman"/>
                <w:color w:val="000000" w:themeColor="text1"/>
                <w:szCs w:val="21"/>
              </w:rPr>
              <w:t>0.5</w:t>
            </w:r>
          </w:p>
        </w:tc>
        <w:tc>
          <w:tcPr>
            <w:tcW w:w="553"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399"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ind w:left="65"/>
              <w:jc w:val="center"/>
              <w:rPr>
                <w:rFonts w:ascii="Times New Roman" w:hAnsi="Times New Roman"/>
                <w:color w:val="000000" w:themeColor="text1"/>
                <w:szCs w:val="21"/>
              </w:rPr>
            </w:pPr>
          </w:p>
        </w:tc>
        <w:tc>
          <w:tcPr>
            <w:tcW w:w="353"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考查</w:t>
            </w:r>
          </w:p>
        </w:tc>
        <w:tc>
          <w:tcPr>
            <w:tcW w:w="284" w:type="pct"/>
            <w:vMerge/>
            <w:vAlign w:val="center"/>
          </w:tcPr>
          <w:p w:rsidR="003554E2" w:rsidRPr="008177EE" w:rsidRDefault="003554E2" w:rsidP="003554E2">
            <w:pPr>
              <w:spacing w:after="160"/>
              <w:jc w:val="center"/>
              <w:rPr>
                <w:rFonts w:ascii="Times New Roman" w:hAnsi="Times New Roman"/>
                <w:color w:val="000000" w:themeColor="text1"/>
                <w:szCs w:val="21"/>
              </w:rPr>
            </w:pPr>
          </w:p>
        </w:tc>
      </w:tr>
      <w:tr w:rsidR="003554E2" w:rsidRPr="008177EE" w:rsidTr="00A43CFC">
        <w:trPr>
          <w:trHeight w:val="463"/>
          <w:jc w:val="center"/>
        </w:trPr>
        <w:tc>
          <w:tcPr>
            <w:tcW w:w="425" w:type="pct"/>
            <w:gridSpan w:val="2"/>
            <w:vMerge/>
            <w:vAlign w:val="center"/>
          </w:tcPr>
          <w:p w:rsidR="003554E2" w:rsidRPr="008177EE" w:rsidRDefault="003554E2" w:rsidP="003554E2">
            <w:pPr>
              <w:spacing w:after="160"/>
              <w:jc w:val="center"/>
              <w:rPr>
                <w:rFonts w:ascii="Times New Roman" w:hAnsi="Times New Roman"/>
                <w:color w:val="000000" w:themeColor="text1"/>
                <w:szCs w:val="21"/>
              </w:rPr>
            </w:pPr>
          </w:p>
        </w:tc>
        <w:tc>
          <w:tcPr>
            <w:tcW w:w="482"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106017</w:t>
            </w:r>
          </w:p>
        </w:tc>
        <w:tc>
          <w:tcPr>
            <w:tcW w:w="1084"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学术报告</w:t>
            </w:r>
          </w:p>
        </w:tc>
        <w:tc>
          <w:tcPr>
            <w:tcW w:w="272" w:type="pct"/>
            <w:vAlign w:val="center"/>
          </w:tcPr>
          <w:p w:rsidR="003554E2" w:rsidRPr="008177EE" w:rsidRDefault="003554E2" w:rsidP="003554E2">
            <w:pPr>
              <w:ind w:left="34"/>
              <w:jc w:val="center"/>
              <w:rPr>
                <w:rFonts w:ascii="Times New Roman" w:hAnsi="Times New Roman"/>
                <w:color w:val="000000" w:themeColor="text1"/>
                <w:szCs w:val="21"/>
              </w:rPr>
            </w:pPr>
            <w:r w:rsidRPr="008177EE">
              <w:rPr>
                <w:rFonts w:ascii="Times New Roman" w:hAnsi="Times New Roman"/>
                <w:color w:val="000000" w:themeColor="text1"/>
                <w:szCs w:val="21"/>
              </w:rPr>
              <w:t>10</w:t>
            </w:r>
            <w:r w:rsidRPr="008177EE">
              <w:rPr>
                <w:rFonts w:ascii="Times New Roman" w:hAnsi="Times New Roman"/>
                <w:color w:val="000000" w:themeColor="text1"/>
                <w:szCs w:val="21"/>
              </w:rPr>
              <w:t>次</w:t>
            </w:r>
          </w:p>
        </w:tc>
        <w:tc>
          <w:tcPr>
            <w:tcW w:w="266" w:type="pct"/>
            <w:vAlign w:val="center"/>
          </w:tcPr>
          <w:p w:rsidR="003554E2" w:rsidRPr="008177EE" w:rsidRDefault="003554E2" w:rsidP="003554E2">
            <w:pPr>
              <w:ind w:left="7"/>
              <w:jc w:val="center"/>
              <w:rPr>
                <w:rFonts w:ascii="Times New Roman" w:hAnsi="Times New Roman"/>
                <w:color w:val="000000" w:themeColor="text1"/>
                <w:szCs w:val="21"/>
              </w:rPr>
            </w:pPr>
            <w:r w:rsidRPr="008177EE">
              <w:rPr>
                <w:rFonts w:ascii="Times New Roman" w:hAnsi="Times New Roman"/>
                <w:color w:val="000000" w:themeColor="text1"/>
                <w:szCs w:val="21"/>
              </w:rPr>
              <w:t>1</w:t>
            </w:r>
          </w:p>
        </w:tc>
        <w:tc>
          <w:tcPr>
            <w:tcW w:w="553"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399" w:type="pct"/>
            <w:vAlign w:val="center"/>
          </w:tcPr>
          <w:p w:rsidR="003554E2" w:rsidRPr="008177EE" w:rsidRDefault="003554E2" w:rsidP="003554E2">
            <w:pPr>
              <w:spacing w:after="160"/>
              <w:jc w:val="center"/>
              <w:rPr>
                <w:rFonts w:ascii="Times New Roman" w:hAnsi="Times New Roman"/>
                <w:color w:val="000000" w:themeColor="text1"/>
                <w:szCs w:val="21"/>
              </w:rPr>
            </w:pPr>
          </w:p>
        </w:tc>
        <w:tc>
          <w:tcPr>
            <w:tcW w:w="441" w:type="pct"/>
            <w:vAlign w:val="center"/>
          </w:tcPr>
          <w:p w:rsidR="003554E2" w:rsidRPr="008177EE" w:rsidRDefault="003554E2" w:rsidP="003554E2">
            <w:pPr>
              <w:ind w:left="65"/>
              <w:jc w:val="center"/>
              <w:rPr>
                <w:rFonts w:ascii="Times New Roman" w:hAnsi="Times New Roman"/>
                <w:color w:val="000000" w:themeColor="text1"/>
                <w:szCs w:val="21"/>
              </w:rPr>
            </w:pPr>
          </w:p>
        </w:tc>
        <w:tc>
          <w:tcPr>
            <w:tcW w:w="353" w:type="pct"/>
            <w:vAlign w:val="center"/>
          </w:tcPr>
          <w:p w:rsidR="003554E2" w:rsidRPr="008177EE" w:rsidRDefault="003554E2" w:rsidP="003554E2">
            <w:pPr>
              <w:jc w:val="center"/>
              <w:rPr>
                <w:rFonts w:ascii="Times New Roman" w:hAnsi="Times New Roman"/>
                <w:color w:val="000000" w:themeColor="text1"/>
                <w:szCs w:val="21"/>
              </w:rPr>
            </w:pPr>
            <w:r w:rsidRPr="008177EE">
              <w:rPr>
                <w:rFonts w:ascii="Times New Roman" w:hAnsi="Times New Roman"/>
                <w:color w:val="000000" w:themeColor="text1"/>
                <w:szCs w:val="21"/>
              </w:rPr>
              <w:t>考查</w:t>
            </w:r>
          </w:p>
        </w:tc>
        <w:tc>
          <w:tcPr>
            <w:tcW w:w="284" w:type="pct"/>
            <w:vMerge/>
            <w:vAlign w:val="center"/>
          </w:tcPr>
          <w:p w:rsidR="003554E2" w:rsidRPr="008177EE" w:rsidRDefault="003554E2" w:rsidP="003554E2">
            <w:pPr>
              <w:spacing w:after="160"/>
              <w:jc w:val="center"/>
              <w:rPr>
                <w:rFonts w:ascii="Times New Roman" w:hAnsi="Times New Roman"/>
                <w:color w:val="000000" w:themeColor="text1"/>
                <w:szCs w:val="21"/>
              </w:rPr>
            </w:pPr>
          </w:p>
        </w:tc>
      </w:tr>
    </w:tbl>
    <w:p w:rsidR="009A5DAF" w:rsidRPr="008177EE" w:rsidRDefault="00D32789">
      <w:pPr>
        <w:jc w:val="left"/>
        <w:rPr>
          <w:color w:val="000000" w:themeColor="text1"/>
        </w:rPr>
      </w:pPr>
      <w:r w:rsidRPr="008177EE">
        <w:rPr>
          <w:rFonts w:hint="eastAsia"/>
          <w:color w:val="000000" w:themeColor="text1"/>
        </w:rPr>
        <w:t>注：（</w:t>
      </w:r>
      <w:r w:rsidRPr="008177EE">
        <w:rPr>
          <w:rFonts w:hint="eastAsia"/>
          <w:color w:val="000000" w:themeColor="text1"/>
        </w:rPr>
        <w:t>1</w:t>
      </w:r>
      <w:r w:rsidRPr="008177EE">
        <w:rPr>
          <w:rFonts w:hint="eastAsia"/>
          <w:color w:val="000000" w:themeColor="text1"/>
        </w:rPr>
        <w:t>）专业基础课和专业选修课可根据招生和研究方向适当调整；（</w:t>
      </w:r>
      <w:r w:rsidRPr="008177EE">
        <w:rPr>
          <w:rFonts w:hint="eastAsia"/>
          <w:color w:val="000000" w:themeColor="text1"/>
        </w:rPr>
        <w:t>2</w:t>
      </w:r>
      <w:r w:rsidRPr="008177EE">
        <w:rPr>
          <w:rFonts w:hint="eastAsia"/>
          <w:color w:val="000000" w:themeColor="text1"/>
        </w:rPr>
        <w:t>）可根据导师要求选修其他相关专业的博士、硕士研究生课，并记入选修课学分。</w:t>
      </w:r>
    </w:p>
    <w:p w:rsidR="009A5DAF" w:rsidRPr="008177EE" w:rsidRDefault="009A5DAF">
      <w:pPr>
        <w:rPr>
          <w:color w:val="000000" w:themeColor="text1"/>
        </w:rPr>
      </w:pPr>
    </w:p>
    <w:p w:rsidR="009A5DAF" w:rsidRPr="008177EE" w:rsidRDefault="00D32789" w:rsidP="001205F4">
      <w:pPr>
        <w:pStyle w:val="a3"/>
        <w:spacing w:beforeLines="50" w:before="156" w:afterLines="50" w:after="156"/>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六、实践环节</w:t>
      </w:r>
    </w:p>
    <w:p w:rsidR="009A5DAF" w:rsidRPr="008177EE" w:rsidRDefault="00D32789">
      <w:pPr>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设置创新实践必修环节，开题报告时一并考核。</w:t>
      </w:r>
    </w:p>
    <w:p w:rsidR="009A5DAF" w:rsidRPr="008177EE" w:rsidRDefault="009A5DAF">
      <w:pPr>
        <w:ind w:firstLineChars="200" w:firstLine="480"/>
        <w:rPr>
          <w:rFonts w:ascii="Times New Roman" w:hAnsi="Times New Roman"/>
          <w:color w:val="000000" w:themeColor="text1"/>
          <w:sz w:val="24"/>
          <w:szCs w:val="24"/>
        </w:rPr>
      </w:pPr>
    </w:p>
    <w:p w:rsidR="009A5DAF" w:rsidRPr="008177EE" w:rsidRDefault="00D32789" w:rsidP="001205F4">
      <w:pPr>
        <w:pStyle w:val="a3"/>
        <w:spacing w:beforeLines="50" w:before="156" w:afterLines="50" w:after="156"/>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七、学位论文工作</w:t>
      </w:r>
    </w:p>
    <w:p w:rsidR="009A5DAF" w:rsidRPr="008177EE" w:rsidRDefault="00D32789"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博士学位论文是博士生科学研究工作的全面总结，是描述其研究成果、反映其研究水平的重要学术文献资料，是申请和授予博士学位的基本依据。学位论文撰写是博士生培养过程的基本训练之一，必须按照规范认真执行，具体要求符合浙江工业大学博士学位论文撰写基本要求。</w:t>
      </w:r>
    </w:p>
    <w:p w:rsidR="009A5DAF" w:rsidRPr="008177EE" w:rsidRDefault="00D32789" w:rsidP="00D54994">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博士学位论文预答辩是切实检查博士学位论文工作，保证博士学位论文质量的重要环节。博士生在学位论文初稿完成并经导师审阅认可后，可向所在学位点提出预答辩申请。</w:t>
      </w:r>
    </w:p>
    <w:p w:rsidR="009A5DAF" w:rsidRPr="008177EE" w:rsidRDefault="00D32789" w:rsidP="0077218E">
      <w:pPr>
        <w:spacing w:line="360" w:lineRule="auto"/>
        <w:ind w:firstLineChars="200" w:firstLine="480"/>
        <w:rPr>
          <w:color w:val="000000" w:themeColor="text1"/>
        </w:rPr>
      </w:pPr>
      <w:r w:rsidRPr="008177EE">
        <w:rPr>
          <w:rFonts w:ascii="Times New Roman" w:hAnsi="Times New Roman" w:hint="eastAsia"/>
          <w:color w:val="000000" w:themeColor="text1"/>
          <w:sz w:val="24"/>
          <w:szCs w:val="24"/>
        </w:rPr>
        <w:t>博士学位论文答辩是对博士生科学研究工作和学位论文水平的全面考核，是申请和授予博士学位的重要程序。申请博士学位的条件及有关要求按照学位</w:t>
      </w:r>
      <w:proofErr w:type="gramStart"/>
      <w:r w:rsidRPr="008177EE">
        <w:rPr>
          <w:rFonts w:ascii="Times New Roman" w:hAnsi="Times New Roman" w:hint="eastAsia"/>
          <w:color w:val="000000" w:themeColor="text1"/>
          <w:sz w:val="24"/>
          <w:szCs w:val="24"/>
        </w:rPr>
        <w:t>点申请</w:t>
      </w:r>
      <w:proofErr w:type="gramEnd"/>
      <w:r w:rsidRPr="008177EE">
        <w:rPr>
          <w:rFonts w:ascii="Times New Roman" w:hAnsi="Times New Roman" w:hint="eastAsia"/>
          <w:color w:val="000000" w:themeColor="text1"/>
          <w:sz w:val="24"/>
          <w:szCs w:val="24"/>
        </w:rPr>
        <w:t>学位相关文件执行。</w:t>
      </w:r>
    </w:p>
    <w:p w:rsidR="009A5DAF" w:rsidRPr="008177EE" w:rsidRDefault="00D32789" w:rsidP="001205F4">
      <w:pPr>
        <w:pStyle w:val="a3"/>
        <w:spacing w:beforeLines="50" w:before="156" w:afterLines="50" w:after="156"/>
        <w:ind w:firstLineChars="0" w:firstLine="0"/>
        <w:rPr>
          <w:rFonts w:ascii="Times New Roman" w:hAnsi="Times New Roman"/>
          <w:b/>
          <w:color w:val="000000" w:themeColor="text1"/>
          <w:sz w:val="24"/>
          <w:szCs w:val="24"/>
        </w:rPr>
      </w:pPr>
      <w:r w:rsidRPr="008177EE">
        <w:rPr>
          <w:rFonts w:ascii="Times New Roman" w:hAnsi="Times New Roman" w:hint="eastAsia"/>
          <w:b/>
          <w:color w:val="000000" w:themeColor="text1"/>
          <w:sz w:val="24"/>
          <w:szCs w:val="24"/>
        </w:rPr>
        <w:t>八、附录</w:t>
      </w:r>
    </w:p>
    <w:p w:rsidR="009A5DAF" w:rsidRPr="008177EE" w:rsidRDefault="00E870CD" w:rsidP="009A3B7F">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1. </w:t>
      </w:r>
      <w:r w:rsidR="00D32789" w:rsidRPr="008177EE">
        <w:rPr>
          <w:rFonts w:ascii="Times New Roman" w:hAnsi="Times New Roman" w:hint="eastAsia"/>
          <w:color w:val="000000" w:themeColor="text1"/>
          <w:sz w:val="24"/>
          <w:szCs w:val="24"/>
        </w:rPr>
        <w:t>调研报告。</w:t>
      </w:r>
      <w:proofErr w:type="gramStart"/>
      <w:r w:rsidR="00D32789" w:rsidRPr="008177EE">
        <w:rPr>
          <w:rFonts w:ascii="Times New Roman" w:hAnsi="Times New Roman" w:hint="eastAsia"/>
          <w:color w:val="000000" w:themeColor="text1"/>
          <w:sz w:val="24"/>
          <w:szCs w:val="24"/>
        </w:rPr>
        <w:t>含本学位点专业教指</w:t>
      </w:r>
      <w:proofErr w:type="gramEnd"/>
      <w:r w:rsidR="00D32789" w:rsidRPr="008177EE">
        <w:rPr>
          <w:rFonts w:ascii="Times New Roman" w:hAnsi="Times New Roman" w:hint="eastAsia"/>
          <w:color w:val="000000" w:themeColor="text1"/>
          <w:sz w:val="24"/>
          <w:szCs w:val="24"/>
        </w:rPr>
        <w:t>委和基本要求和</w:t>
      </w:r>
      <w:r w:rsidR="00D32789" w:rsidRPr="008177EE">
        <w:rPr>
          <w:rFonts w:ascii="Times New Roman" w:hAnsi="Times New Roman" w:hint="eastAsia"/>
          <w:color w:val="000000" w:themeColor="text1"/>
          <w:sz w:val="24"/>
          <w:szCs w:val="24"/>
        </w:rPr>
        <w:t>3</w:t>
      </w:r>
      <w:r w:rsidR="00D32789" w:rsidRPr="008177EE">
        <w:rPr>
          <w:rFonts w:ascii="Times New Roman" w:hAnsi="Times New Roman" w:hint="eastAsia"/>
          <w:color w:val="000000" w:themeColor="text1"/>
          <w:sz w:val="24"/>
          <w:szCs w:val="24"/>
        </w:rPr>
        <w:t>所国内外高校同学位点培养方案及分析。</w:t>
      </w:r>
    </w:p>
    <w:p w:rsidR="009A5DAF" w:rsidRPr="008177EE" w:rsidRDefault="00E870CD" w:rsidP="009A3B7F">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2. </w:t>
      </w:r>
      <w:r w:rsidR="00D32789" w:rsidRPr="008177EE">
        <w:rPr>
          <w:rFonts w:ascii="Times New Roman" w:hAnsi="Times New Roman" w:hint="eastAsia"/>
          <w:color w:val="000000" w:themeColor="text1"/>
          <w:sz w:val="24"/>
          <w:szCs w:val="24"/>
        </w:rPr>
        <w:t>论证报告。含外校专家和行业专家评审意见、校内研讨会会议纪要。</w:t>
      </w:r>
    </w:p>
    <w:p w:rsidR="009A5DAF" w:rsidRPr="008177EE" w:rsidRDefault="00E870CD" w:rsidP="009A3B7F">
      <w:pPr>
        <w:spacing w:line="360" w:lineRule="auto"/>
        <w:ind w:firstLineChars="200" w:firstLine="480"/>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 xml:space="preserve">3. </w:t>
      </w:r>
      <w:r w:rsidR="00D32789" w:rsidRPr="008177EE">
        <w:rPr>
          <w:rFonts w:ascii="Times New Roman" w:hAnsi="Times New Roman" w:hint="eastAsia"/>
          <w:color w:val="000000" w:themeColor="text1"/>
          <w:sz w:val="24"/>
          <w:szCs w:val="24"/>
        </w:rPr>
        <w:t>课程教学大纲。</w:t>
      </w:r>
    </w:p>
    <w:p w:rsidR="009A5DAF" w:rsidRPr="008177EE" w:rsidRDefault="009A5DAF">
      <w:pPr>
        <w:ind w:firstLineChars="200" w:firstLine="480"/>
        <w:jc w:val="right"/>
        <w:rPr>
          <w:rFonts w:ascii="Times New Roman" w:hAnsi="Times New Roman"/>
          <w:color w:val="000000" w:themeColor="text1"/>
          <w:sz w:val="24"/>
          <w:szCs w:val="24"/>
        </w:rPr>
      </w:pPr>
    </w:p>
    <w:p w:rsidR="007F3EFC" w:rsidRPr="008177EE" w:rsidRDefault="007F3EFC">
      <w:pPr>
        <w:ind w:firstLineChars="200" w:firstLine="480"/>
        <w:jc w:val="right"/>
        <w:rPr>
          <w:rFonts w:ascii="Times New Roman" w:hAnsi="Times New Roman"/>
          <w:color w:val="000000" w:themeColor="text1"/>
          <w:sz w:val="24"/>
          <w:szCs w:val="24"/>
        </w:rPr>
      </w:pPr>
    </w:p>
    <w:p w:rsidR="009A5DAF" w:rsidRPr="008177EE" w:rsidRDefault="009A5DAF">
      <w:pPr>
        <w:ind w:firstLineChars="200" w:firstLine="480"/>
        <w:jc w:val="right"/>
        <w:rPr>
          <w:rFonts w:ascii="Times New Roman" w:hAnsi="Times New Roman"/>
          <w:color w:val="000000" w:themeColor="text1"/>
          <w:sz w:val="24"/>
          <w:szCs w:val="24"/>
        </w:rPr>
      </w:pPr>
    </w:p>
    <w:p w:rsidR="009A5DAF" w:rsidRDefault="00D32789">
      <w:pPr>
        <w:wordWrap w:val="0"/>
        <w:ind w:firstLineChars="200" w:firstLine="480"/>
        <w:jc w:val="right"/>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lastRenderedPageBreak/>
        <w:t>培养方案修（制）订工作小组组长：</w:t>
      </w:r>
    </w:p>
    <w:p w:rsidR="0048644C" w:rsidRDefault="0048644C" w:rsidP="0048644C">
      <w:pPr>
        <w:ind w:firstLineChars="200" w:firstLine="480"/>
        <w:jc w:val="right"/>
        <w:rPr>
          <w:rFonts w:ascii="Times New Roman" w:hAnsi="Times New Roman"/>
          <w:color w:val="000000" w:themeColor="text1"/>
          <w:sz w:val="24"/>
          <w:szCs w:val="24"/>
          <w:u w:val="single"/>
        </w:rPr>
      </w:pPr>
    </w:p>
    <w:p w:rsidR="0048644C" w:rsidRPr="008177EE" w:rsidRDefault="0048644C" w:rsidP="0048644C">
      <w:pPr>
        <w:ind w:firstLineChars="200" w:firstLine="480"/>
        <w:jc w:val="right"/>
        <w:rPr>
          <w:rFonts w:ascii="Times New Roman" w:hAnsi="Times New Roman"/>
          <w:color w:val="000000" w:themeColor="text1"/>
          <w:sz w:val="24"/>
          <w:szCs w:val="24"/>
          <w:u w:val="single"/>
        </w:rPr>
      </w:pPr>
    </w:p>
    <w:p w:rsidR="009A5DAF" w:rsidRDefault="00D32789">
      <w:pPr>
        <w:wordWrap w:val="0"/>
        <w:ind w:firstLineChars="200" w:firstLine="480"/>
        <w:jc w:val="right"/>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培养方案修（制）订工作小组全体成员：</w:t>
      </w:r>
    </w:p>
    <w:p w:rsidR="0048644C" w:rsidRDefault="0048644C" w:rsidP="0048644C">
      <w:pPr>
        <w:ind w:firstLineChars="200" w:firstLine="480"/>
        <w:jc w:val="right"/>
        <w:rPr>
          <w:rFonts w:ascii="Times New Roman" w:hAnsi="Times New Roman"/>
          <w:color w:val="000000" w:themeColor="text1"/>
          <w:sz w:val="24"/>
          <w:szCs w:val="24"/>
        </w:rPr>
      </w:pPr>
    </w:p>
    <w:p w:rsidR="0048644C" w:rsidRDefault="0048644C" w:rsidP="0048644C">
      <w:pPr>
        <w:ind w:firstLineChars="200" w:firstLine="480"/>
        <w:jc w:val="right"/>
        <w:rPr>
          <w:rFonts w:ascii="Times New Roman" w:hAnsi="Times New Roman"/>
          <w:color w:val="000000" w:themeColor="text1"/>
          <w:sz w:val="24"/>
          <w:szCs w:val="24"/>
        </w:rPr>
      </w:pPr>
    </w:p>
    <w:p w:rsidR="0048644C" w:rsidRDefault="0048644C" w:rsidP="0048644C">
      <w:pPr>
        <w:ind w:firstLineChars="200" w:firstLine="480"/>
        <w:jc w:val="right"/>
        <w:rPr>
          <w:rFonts w:ascii="Times New Roman" w:hAnsi="Times New Roman"/>
          <w:color w:val="000000" w:themeColor="text1"/>
          <w:sz w:val="24"/>
          <w:szCs w:val="24"/>
        </w:rPr>
      </w:pPr>
    </w:p>
    <w:p w:rsidR="0048644C" w:rsidRDefault="0048644C" w:rsidP="0048644C">
      <w:pPr>
        <w:ind w:firstLineChars="200" w:firstLine="480"/>
        <w:jc w:val="right"/>
        <w:rPr>
          <w:rFonts w:ascii="Times New Roman" w:hAnsi="Times New Roman"/>
          <w:color w:val="000000" w:themeColor="text1"/>
          <w:sz w:val="24"/>
          <w:szCs w:val="24"/>
        </w:rPr>
      </w:pPr>
    </w:p>
    <w:p w:rsidR="0048644C" w:rsidRPr="008177EE" w:rsidRDefault="0048644C" w:rsidP="0048644C">
      <w:pPr>
        <w:ind w:firstLineChars="200" w:firstLine="480"/>
        <w:jc w:val="right"/>
        <w:rPr>
          <w:rFonts w:ascii="Times New Roman" w:hAnsi="Times New Roman"/>
          <w:color w:val="000000" w:themeColor="text1"/>
          <w:sz w:val="24"/>
          <w:szCs w:val="24"/>
          <w:u w:val="single"/>
        </w:rPr>
      </w:pPr>
    </w:p>
    <w:p w:rsidR="009A5DAF" w:rsidRDefault="00D32789">
      <w:pPr>
        <w:wordWrap w:val="0"/>
        <w:ind w:firstLineChars="200" w:firstLine="480"/>
        <w:jc w:val="right"/>
        <w:rPr>
          <w:rFonts w:ascii="Times New Roman" w:hAnsi="Times New Roman"/>
          <w:color w:val="000000" w:themeColor="text1"/>
          <w:sz w:val="24"/>
          <w:szCs w:val="24"/>
        </w:rPr>
      </w:pPr>
      <w:r w:rsidRPr="008177EE">
        <w:rPr>
          <w:rFonts w:ascii="Times New Roman" w:hAnsi="Times New Roman" w:hint="eastAsia"/>
          <w:color w:val="000000" w:themeColor="text1"/>
          <w:sz w:val="24"/>
          <w:szCs w:val="24"/>
        </w:rPr>
        <w:t>培养方案审定人：</w:t>
      </w:r>
    </w:p>
    <w:p w:rsidR="0048644C" w:rsidRPr="008177EE" w:rsidRDefault="0048644C" w:rsidP="0048644C">
      <w:pPr>
        <w:ind w:firstLineChars="200" w:firstLine="480"/>
        <w:jc w:val="right"/>
        <w:rPr>
          <w:rFonts w:ascii="Times New Roman" w:hAnsi="Times New Roman"/>
          <w:color w:val="000000" w:themeColor="text1"/>
          <w:sz w:val="24"/>
          <w:szCs w:val="24"/>
          <w:u w:val="single"/>
        </w:rPr>
      </w:pPr>
    </w:p>
    <w:p w:rsidR="009A5DAF" w:rsidRPr="006120DB" w:rsidRDefault="00D32789">
      <w:pPr>
        <w:wordWrap w:val="0"/>
        <w:ind w:firstLineChars="200" w:firstLine="480"/>
        <w:jc w:val="right"/>
        <w:rPr>
          <w:rFonts w:ascii="Times New Roman" w:hAnsi="Times New Roman"/>
          <w:color w:val="000000" w:themeColor="text1"/>
          <w:sz w:val="24"/>
          <w:szCs w:val="24"/>
          <w:u w:val="single"/>
        </w:rPr>
      </w:pPr>
      <w:r w:rsidRPr="008177EE">
        <w:rPr>
          <w:rFonts w:ascii="Times New Roman" w:hAnsi="Times New Roman" w:hint="eastAsia"/>
          <w:color w:val="000000" w:themeColor="text1"/>
          <w:sz w:val="24"/>
          <w:szCs w:val="24"/>
        </w:rPr>
        <w:t>学院分学位委员会主任：</w:t>
      </w:r>
    </w:p>
    <w:sectPr w:rsidR="009A5DAF" w:rsidRPr="006120DB" w:rsidSect="001205F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B01" w:rsidRDefault="003F2B01" w:rsidP="00643BAF">
      <w:r>
        <w:separator/>
      </w:r>
    </w:p>
  </w:endnote>
  <w:endnote w:type="continuationSeparator" w:id="0">
    <w:p w:rsidR="003F2B01" w:rsidRDefault="003F2B01" w:rsidP="006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weight : 400">
    <w:altName w:val="Times New Roman"/>
    <w:charset w:val="00"/>
    <w:family w:val="auto"/>
    <w:pitch w:val="default"/>
  </w:font>
  <w:font w:name="楷体_GB2312">
    <w:altName w:val="黑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D5" w:rsidRDefault="004161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B01" w:rsidRDefault="003F2B01" w:rsidP="00643BAF">
      <w:r>
        <w:separator/>
      </w:r>
    </w:p>
  </w:footnote>
  <w:footnote w:type="continuationSeparator" w:id="0">
    <w:p w:rsidR="003F2B01" w:rsidRDefault="003F2B01" w:rsidP="0064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AA"/>
    <w:multiLevelType w:val="hybridMultilevel"/>
    <w:tmpl w:val="22F44EB8"/>
    <w:lvl w:ilvl="0" w:tplc="034854D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3A75DC0"/>
    <w:multiLevelType w:val="hybridMultilevel"/>
    <w:tmpl w:val="3EACC77C"/>
    <w:lvl w:ilvl="0" w:tplc="BD04FA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D03BB"/>
    <w:multiLevelType w:val="hybridMultilevel"/>
    <w:tmpl w:val="0E24CF3C"/>
    <w:lvl w:ilvl="0" w:tplc="674EA04C">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224B7D"/>
    <w:multiLevelType w:val="hybridMultilevel"/>
    <w:tmpl w:val="CA4A100E"/>
    <w:lvl w:ilvl="0" w:tplc="D7044642">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822523"/>
    <w:multiLevelType w:val="hybridMultilevel"/>
    <w:tmpl w:val="ABF8F4DA"/>
    <w:lvl w:ilvl="0" w:tplc="FEBE6974">
      <w:start w:val="1"/>
      <w:numFmt w:val="japaneseCounting"/>
      <w:lvlText w:val="%1．"/>
      <w:lvlJc w:val="left"/>
      <w:pPr>
        <w:ind w:left="840" w:hanging="48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FE20ECA"/>
    <w:multiLevelType w:val="hybridMultilevel"/>
    <w:tmpl w:val="50622412"/>
    <w:lvl w:ilvl="0" w:tplc="A9580C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764C9A"/>
    <w:multiLevelType w:val="hybridMultilevel"/>
    <w:tmpl w:val="4E1CE7D4"/>
    <w:lvl w:ilvl="0" w:tplc="FC04A84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CA3FEB"/>
    <w:multiLevelType w:val="hybridMultilevel"/>
    <w:tmpl w:val="F09C4EB2"/>
    <w:lvl w:ilvl="0" w:tplc="5CD86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2D3BE4"/>
    <w:multiLevelType w:val="hybridMultilevel"/>
    <w:tmpl w:val="088C2FF8"/>
    <w:lvl w:ilvl="0" w:tplc="2318CF9C">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F66C15"/>
    <w:multiLevelType w:val="hybridMultilevel"/>
    <w:tmpl w:val="20FCE082"/>
    <w:lvl w:ilvl="0" w:tplc="DCEE46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DB950D7"/>
    <w:multiLevelType w:val="hybridMultilevel"/>
    <w:tmpl w:val="40A8C6FE"/>
    <w:lvl w:ilvl="0" w:tplc="91ECA5B4">
      <w:start w:val="5"/>
      <w:numFmt w:val="ideographDigital"/>
      <w:lvlText w:val="%1、"/>
      <w:lvlJc w:val="left"/>
      <w:pPr>
        <w:ind w:left="480"/>
      </w:pPr>
      <w:rPr>
        <w:rFonts w:ascii="黑体" w:eastAsia="黑体" w:hAnsi="黑体" w:cs="黑体"/>
        <w:b w:val="0"/>
        <w:i w:val="0"/>
        <w:strike w:val="0"/>
        <w:dstrike w:val="0"/>
        <w:color w:val="000000"/>
        <w:sz w:val="24"/>
        <w:szCs w:val="24"/>
        <w:u w:val="none" w:color="000000"/>
        <w:bdr w:val="none" w:sz="0" w:space="0" w:color="auto"/>
        <w:shd w:val="clear" w:color="auto" w:fill="auto"/>
        <w:vertAlign w:val="baseline"/>
      </w:rPr>
    </w:lvl>
    <w:lvl w:ilvl="1" w:tplc="958A7A8C">
      <w:start w:val="1"/>
      <w:numFmt w:val="decimal"/>
      <w:lvlText w:val="%2."/>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421A1E">
      <w:start w:val="1"/>
      <w:numFmt w:val="lowerRoman"/>
      <w:lvlText w:val="%3"/>
      <w:lvlJc w:val="left"/>
      <w:pPr>
        <w:ind w:left="1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231F0">
      <w:start w:val="1"/>
      <w:numFmt w:val="decimal"/>
      <w:lvlText w:val="%4"/>
      <w:lvlJc w:val="left"/>
      <w:pPr>
        <w:ind w:left="2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2A21E">
      <w:start w:val="1"/>
      <w:numFmt w:val="lowerLetter"/>
      <w:lvlText w:val="%5"/>
      <w:lvlJc w:val="left"/>
      <w:pPr>
        <w:ind w:left="2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ED1FA">
      <w:start w:val="1"/>
      <w:numFmt w:val="lowerRoman"/>
      <w:lvlText w:val="%6"/>
      <w:lvlJc w:val="left"/>
      <w:pPr>
        <w:ind w:left="3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C69E6">
      <w:start w:val="1"/>
      <w:numFmt w:val="decimal"/>
      <w:lvlText w:val="%7"/>
      <w:lvlJc w:val="left"/>
      <w:pPr>
        <w:ind w:left="4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42A18E">
      <w:start w:val="1"/>
      <w:numFmt w:val="lowerLetter"/>
      <w:lvlText w:val="%8"/>
      <w:lvlJc w:val="left"/>
      <w:pPr>
        <w:ind w:left="5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C2421E">
      <w:start w:val="1"/>
      <w:numFmt w:val="lowerRoman"/>
      <w:lvlText w:val="%9"/>
      <w:lvlJc w:val="left"/>
      <w:pPr>
        <w:ind w:left="5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2555"/>
    <w:multiLevelType w:val="hybridMultilevel"/>
    <w:tmpl w:val="E95638FC"/>
    <w:lvl w:ilvl="0" w:tplc="22A67E3A">
      <w:start w:val="2"/>
      <w:numFmt w:val="japaneseCounting"/>
      <w:lvlText w:val="%1、"/>
      <w:lvlJc w:val="left"/>
      <w:pPr>
        <w:ind w:left="1020" w:hanging="51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num w:numId="1">
    <w:abstractNumId w:val="7"/>
  </w:num>
  <w:num w:numId="2">
    <w:abstractNumId w:val="4"/>
  </w:num>
  <w:num w:numId="3">
    <w:abstractNumId w:val="6"/>
  </w:num>
  <w:num w:numId="4">
    <w:abstractNumId w:val="1"/>
  </w:num>
  <w:num w:numId="5">
    <w:abstractNumId w:val="11"/>
  </w:num>
  <w:num w:numId="6">
    <w:abstractNumId w:val="9"/>
  </w:num>
  <w:num w:numId="7">
    <w:abstractNumId w:val="0"/>
  </w:num>
  <w:num w:numId="8">
    <w:abstractNumId w:val="2"/>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2B2D6B"/>
    <w:rsid w:val="0000139E"/>
    <w:rsid w:val="00022BF8"/>
    <w:rsid w:val="0002513B"/>
    <w:rsid w:val="000311A0"/>
    <w:rsid w:val="000326D8"/>
    <w:rsid w:val="0004652F"/>
    <w:rsid w:val="000719EF"/>
    <w:rsid w:val="00073992"/>
    <w:rsid w:val="00074587"/>
    <w:rsid w:val="0007532F"/>
    <w:rsid w:val="00076D73"/>
    <w:rsid w:val="00076F5F"/>
    <w:rsid w:val="00081A2D"/>
    <w:rsid w:val="000842A2"/>
    <w:rsid w:val="00084CED"/>
    <w:rsid w:val="000862E9"/>
    <w:rsid w:val="000949EA"/>
    <w:rsid w:val="000C0A7A"/>
    <w:rsid w:val="000E0169"/>
    <w:rsid w:val="00100B43"/>
    <w:rsid w:val="00102FDF"/>
    <w:rsid w:val="00106DF2"/>
    <w:rsid w:val="00113BE5"/>
    <w:rsid w:val="001205F4"/>
    <w:rsid w:val="0013238E"/>
    <w:rsid w:val="00153662"/>
    <w:rsid w:val="00153FAE"/>
    <w:rsid w:val="001614B3"/>
    <w:rsid w:val="00170E5D"/>
    <w:rsid w:val="00177714"/>
    <w:rsid w:val="0018556C"/>
    <w:rsid w:val="001B4689"/>
    <w:rsid w:val="001C0D46"/>
    <w:rsid w:val="001D5D6E"/>
    <w:rsid w:val="001E1913"/>
    <w:rsid w:val="001E349C"/>
    <w:rsid w:val="001E3988"/>
    <w:rsid w:val="0020186F"/>
    <w:rsid w:val="00203CF0"/>
    <w:rsid w:val="0021320B"/>
    <w:rsid w:val="00235BB8"/>
    <w:rsid w:val="0024774F"/>
    <w:rsid w:val="00271B66"/>
    <w:rsid w:val="00277A6C"/>
    <w:rsid w:val="0029174B"/>
    <w:rsid w:val="002C1405"/>
    <w:rsid w:val="002C284A"/>
    <w:rsid w:val="002C4C75"/>
    <w:rsid w:val="002C5104"/>
    <w:rsid w:val="002D1D60"/>
    <w:rsid w:val="002D2FF9"/>
    <w:rsid w:val="002E014E"/>
    <w:rsid w:val="003554E2"/>
    <w:rsid w:val="00355B13"/>
    <w:rsid w:val="0037231A"/>
    <w:rsid w:val="00372EA4"/>
    <w:rsid w:val="00373FEB"/>
    <w:rsid w:val="003842FE"/>
    <w:rsid w:val="00386702"/>
    <w:rsid w:val="003C1681"/>
    <w:rsid w:val="003C3D3D"/>
    <w:rsid w:val="003C4FCE"/>
    <w:rsid w:val="003D3BB6"/>
    <w:rsid w:val="003D673F"/>
    <w:rsid w:val="003D7FB3"/>
    <w:rsid w:val="003E1932"/>
    <w:rsid w:val="003E2288"/>
    <w:rsid w:val="003E5F13"/>
    <w:rsid w:val="003F2B01"/>
    <w:rsid w:val="003F3D5B"/>
    <w:rsid w:val="004161D5"/>
    <w:rsid w:val="00417B19"/>
    <w:rsid w:val="00440C59"/>
    <w:rsid w:val="00461353"/>
    <w:rsid w:val="00463480"/>
    <w:rsid w:val="0047538B"/>
    <w:rsid w:val="0048644C"/>
    <w:rsid w:val="004967D8"/>
    <w:rsid w:val="004C6FD1"/>
    <w:rsid w:val="004D37F5"/>
    <w:rsid w:val="004D3EE3"/>
    <w:rsid w:val="004E7FE6"/>
    <w:rsid w:val="00505C11"/>
    <w:rsid w:val="00531F1E"/>
    <w:rsid w:val="00566AE8"/>
    <w:rsid w:val="00570F50"/>
    <w:rsid w:val="005939F0"/>
    <w:rsid w:val="005965CA"/>
    <w:rsid w:val="005B6771"/>
    <w:rsid w:val="005B6EF1"/>
    <w:rsid w:val="005C625B"/>
    <w:rsid w:val="005E0068"/>
    <w:rsid w:val="005E0E09"/>
    <w:rsid w:val="00600987"/>
    <w:rsid w:val="006120DB"/>
    <w:rsid w:val="00630E0D"/>
    <w:rsid w:val="00632654"/>
    <w:rsid w:val="00643BAF"/>
    <w:rsid w:val="00644883"/>
    <w:rsid w:val="006449D5"/>
    <w:rsid w:val="00680127"/>
    <w:rsid w:val="006820D7"/>
    <w:rsid w:val="006A4330"/>
    <w:rsid w:val="006B46DA"/>
    <w:rsid w:val="006C5745"/>
    <w:rsid w:val="006E35A4"/>
    <w:rsid w:val="006E684A"/>
    <w:rsid w:val="006F1DEE"/>
    <w:rsid w:val="006F65FF"/>
    <w:rsid w:val="0071683E"/>
    <w:rsid w:val="00716EB5"/>
    <w:rsid w:val="00724B1C"/>
    <w:rsid w:val="007377E3"/>
    <w:rsid w:val="00761A61"/>
    <w:rsid w:val="0077218E"/>
    <w:rsid w:val="007758A9"/>
    <w:rsid w:val="007A1C85"/>
    <w:rsid w:val="007B6A47"/>
    <w:rsid w:val="007C062C"/>
    <w:rsid w:val="007C54FC"/>
    <w:rsid w:val="007C58FD"/>
    <w:rsid w:val="007C6169"/>
    <w:rsid w:val="007D2E0C"/>
    <w:rsid w:val="007D4C66"/>
    <w:rsid w:val="007D5FD6"/>
    <w:rsid w:val="007F3EFC"/>
    <w:rsid w:val="00815BE1"/>
    <w:rsid w:val="008177EE"/>
    <w:rsid w:val="00820971"/>
    <w:rsid w:val="00821995"/>
    <w:rsid w:val="00833B0C"/>
    <w:rsid w:val="008429EA"/>
    <w:rsid w:val="008460B3"/>
    <w:rsid w:val="00850027"/>
    <w:rsid w:val="008509B4"/>
    <w:rsid w:val="008937A2"/>
    <w:rsid w:val="00896142"/>
    <w:rsid w:val="008B1050"/>
    <w:rsid w:val="008B5B3A"/>
    <w:rsid w:val="008C32D2"/>
    <w:rsid w:val="008C6A3A"/>
    <w:rsid w:val="008E0E1F"/>
    <w:rsid w:val="0092342E"/>
    <w:rsid w:val="00924842"/>
    <w:rsid w:val="009310F5"/>
    <w:rsid w:val="00933DF8"/>
    <w:rsid w:val="0093611F"/>
    <w:rsid w:val="00944ABA"/>
    <w:rsid w:val="0095255A"/>
    <w:rsid w:val="00957760"/>
    <w:rsid w:val="00963979"/>
    <w:rsid w:val="00967D31"/>
    <w:rsid w:val="00986E76"/>
    <w:rsid w:val="0099116C"/>
    <w:rsid w:val="009A2F2A"/>
    <w:rsid w:val="009A3B7F"/>
    <w:rsid w:val="009A5DAF"/>
    <w:rsid w:val="009B018A"/>
    <w:rsid w:val="009B65FC"/>
    <w:rsid w:val="009C2D0F"/>
    <w:rsid w:val="009D486C"/>
    <w:rsid w:val="009D53A4"/>
    <w:rsid w:val="009E2B84"/>
    <w:rsid w:val="00A0401B"/>
    <w:rsid w:val="00A2167E"/>
    <w:rsid w:val="00A25CDC"/>
    <w:rsid w:val="00A326B2"/>
    <w:rsid w:val="00A3274B"/>
    <w:rsid w:val="00A43CFC"/>
    <w:rsid w:val="00A450BB"/>
    <w:rsid w:val="00A61CDD"/>
    <w:rsid w:val="00A76FFD"/>
    <w:rsid w:val="00A81117"/>
    <w:rsid w:val="00A871B9"/>
    <w:rsid w:val="00A93C6E"/>
    <w:rsid w:val="00AA15A6"/>
    <w:rsid w:val="00AA5C6E"/>
    <w:rsid w:val="00AB7912"/>
    <w:rsid w:val="00AD0012"/>
    <w:rsid w:val="00B00BD0"/>
    <w:rsid w:val="00B033E5"/>
    <w:rsid w:val="00B033EA"/>
    <w:rsid w:val="00B03A21"/>
    <w:rsid w:val="00B1573C"/>
    <w:rsid w:val="00B171CE"/>
    <w:rsid w:val="00B5503F"/>
    <w:rsid w:val="00B64F4E"/>
    <w:rsid w:val="00B71B87"/>
    <w:rsid w:val="00B9137B"/>
    <w:rsid w:val="00B965C1"/>
    <w:rsid w:val="00BA2AC6"/>
    <w:rsid w:val="00BA4D0A"/>
    <w:rsid w:val="00BE0EA3"/>
    <w:rsid w:val="00BE3822"/>
    <w:rsid w:val="00BF7C68"/>
    <w:rsid w:val="00C27A5E"/>
    <w:rsid w:val="00C3095D"/>
    <w:rsid w:val="00C377BC"/>
    <w:rsid w:val="00C46507"/>
    <w:rsid w:val="00C57337"/>
    <w:rsid w:val="00C60FAE"/>
    <w:rsid w:val="00CA1C9E"/>
    <w:rsid w:val="00CC7593"/>
    <w:rsid w:val="00CD2563"/>
    <w:rsid w:val="00CD5A24"/>
    <w:rsid w:val="00CF72D3"/>
    <w:rsid w:val="00D04103"/>
    <w:rsid w:val="00D10421"/>
    <w:rsid w:val="00D225A5"/>
    <w:rsid w:val="00D307C2"/>
    <w:rsid w:val="00D32789"/>
    <w:rsid w:val="00D403B6"/>
    <w:rsid w:val="00D54994"/>
    <w:rsid w:val="00D55224"/>
    <w:rsid w:val="00D56190"/>
    <w:rsid w:val="00D56902"/>
    <w:rsid w:val="00D61AB1"/>
    <w:rsid w:val="00D7016C"/>
    <w:rsid w:val="00D70935"/>
    <w:rsid w:val="00D90182"/>
    <w:rsid w:val="00DC5C2E"/>
    <w:rsid w:val="00DD6BF3"/>
    <w:rsid w:val="00DE512C"/>
    <w:rsid w:val="00E057AD"/>
    <w:rsid w:val="00E114A5"/>
    <w:rsid w:val="00E1438A"/>
    <w:rsid w:val="00E3691F"/>
    <w:rsid w:val="00E4414B"/>
    <w:rsid w:val="00E47140"/>
    <w:rsid w:val="00E71217"/>
    <w:rsid w:val="00E8638A"/>
    <w:rsid w:val="00E870CD"/>
    <w:rsid w:val="00EA4236"/>
    <w:rsid w:val="00EA59DF"/>
    <w:rsid w:val="00EB02A0"/>
    <w:rsid w:val="00EC1F9E"/>
    <w:rsid w:val="00EE0BC4"/>
    <w:rsid w:val="00EF4E11"/>
    <w:rsid w:val="00F04D43"/>
    <w:rsid w:val="00F214EA"/>
    <w:rsid w:val="00F27DA1"/>
    <w:rsid w:val="00F45BA3"/>
    <w:rsid w:val="00F539F1"/>
    <w:rsid w:val="00F575AA"/>
    <w:rsid w:val="00FC4DCC"/>
    <w:rsid w:val="00FF2719"/>
    <w:rsid w:val="4C2B2D6B"/>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70893"/>
  <w15:docId w15:val="{8B526E04-66FA-49EF-91F0-28154DE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5F4"/>
    <w:pPr>
      <w:widowControl w:val="0"/>
      <w:jc w:val="both"/>
    </w:pPr>
    <w:rPr>
      <w:rFonts w:ascii="Calibri" w:hAnsi="Calibri"/>
      <w:kern w:val="2"/>
      <w:sz w:val="21"/>
      <w:szCs w:val="22"/>
    </w:rPr>
  </w:style>
  <w:style w:type="paragraph" w:styleId="1">
    <w:name w:val="heading 1"/>
    <w:basedOn w:val="a"/>
    <w:next w:val="a"/>
    <w:link w:val="10"/>
    <w:qFormat/>
    <w:rsid w:val="003D7FB3"/>
    <w:pPr>
      <w:keepNext/>
      <w:keepLines/>
      <w:spacing w:before="340" w:after="330" w:line="576" w:lineRule="auto"/>
      <w:outlineLvl w:val="0"/>
    </w:pPr>
    <w:rPr>
      <w:rFonts w:ascii="Times New Roman" w:hAnsi="Times New Roman"/>
      <w:b/>
      <w:bCs/>
      <w:kern w:val="44"/>
      <w:sz w:val="44"/>
      <w:szCs w:val="44"/>
    </w:rPr>
  </w:style>
  <w:style w:type="paragraph" w:styleId="3">
    <w:name w:val="heading 3"/>
    <w:basedOn w:val="a"/>
    <w:next w:val="a"/>
    <w:unhideWhenUsed/>
    <w:qFormat/>
    <w:rsid w:val="001205F4"/>
    <w:pPr>
      <w:keepNext/>
      <w:keepLines/>
      <w:spacing w:before="260" w:after="260" w:line="413" w:lineRule="auto"/>
      <w:outlineLvl w:val="2"/>
    </w:pPr>
    <w:rPr>
      <w:b/>
      <w:sz w:val="32"/>
    </w:rPr>
  </w:style>
  <w:style w:type="paragraph" w:styleId="4">
    <w:name w:val="heading 4"/>
    <w:basedOn w:val="a"/>
    <w:next w:val="a"/>
    <w:unhideWhenUsed/>
    <w:qFormat/>
    <w:rsid w:val="001205F4"/>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F4"/>
    <w:pPr>
      <w:ind w:firstLineChars="200" w:firstLine="420"/>
    </w:pPr>
  </w:style>
  <w:style w:type="character" w:customStyle="1" w:styleId="font11">
    <w:name w:val="font11"/>
    <w:basedOn w:val="a0"/>
    <w:rsid w:val="001205F4"/>
    <w:rPr>
      <w:rFonts w:ascii="宋体" w:eastAsia="宋体" w:hAnsi="宋体" w:cs="宋体" w:hint="eastAsia"/>
      <w:color w:val="000000"/>
      <w:sz w:val="22"/>
      <w:szCs w:val="22"/>
      <w:u w:val="none"/>
    </w:rPr>
  </w:style>
  <w:style w:type="character" w:customStyle="1" w:styleId="font01">
    <w:name w:val="font01"/>
    <w:basedOn w:val="a0"/>
    <w:rsid w:val="001205F4"/>
    <w:rPr>
      <w:rFonts w:ascii="font-weight : 400" w:eastAsia="font-weight : 400" w:hAnsi="font-weight : 400" w:cs="font-weight : 400"/>
      <w:color w:val="000000"/>
      <w:sz w:val="22"/>
      <w:szCs w:val="22"/>
      <w:u w:val="none"/>
    </w:rPr>
  </w:style>
  <w:style w:type="paragraph" w:styleId="a4">
    <w:name w:val="header"/>
    <w:basedOn w:val="a"/>
    <w:link w:val="a5"/>
    <w:uiPriority w:val="99"/>
    <w:rsid w:val="00643B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3BAF"/>
    <w:rPr>
      <w:rFonts w:ascii="Calibri" w:hAnsi="Calibri"/>
      <w:kern w:val="2"/>
      <w:sz w:val="18"/>
      <w:szCs w:val="18"/>
    </w:rPr>
  </w:style>
  <w:style w:type="paragraph" w:styleId="a6">
    <w:name w:val="footer"/>
    <w:basedOn w:val="a"/>
    <w:link w:val="a7"/>
    <w:uiPriority w:val="99"/>
    <w:rsid w:val="00643BAF"/>
    <w:pPr>
      <w:tabs>
        <w:tab w:val="center" w:pos="4153"/>
        <w:tab w:val="right" w:pos="8306"/>
      </w:tabs>
      <w:snapToGrid w:val="0"/>
      <w:jc w:val="left"/>
    </w:pPr>
    <w:rPr>
      <w:sz w:val="18"/>
      <w:szCs w:val="18"/>
    </w:rPr>
  </w:style>
  <w:style w:type="character" w:customStyle="1" w:styleId="a7">
    <w:name w:val="页脚 字符"/>
    <w:basedOn w:val="a0"/>
    <w:link w:val="a6"/>
    <w:uiPriority w:val="99"/>
    <w:rsid w:val="00643BAF"/>
    <w:rPr>
      <w:rFonts w:ascii="Calibri" w:hAnsi="Calibri"/>
      <w:kern w:val="2"/>
      <w:sz w:val="18"/>
      <w:szCs w:val="18"/>
    </w:rPr>
  </w:style>
  <w:style w:type="character" w:customStyle="1" w:styleId="10">
    <w:name w:val="标题 1 字符"/>
    <w:basedOn w:val="a0"/>
    <w:link w:val="1"/>
    <w:rsid w:val="003D7FB3"/>
    <w:rPr>
      <w:b/>
      <w:bCs/>
      <w:kern w:val="44"/>
      <w:sz w:val="44"/>
      <w:szCs w:val="44"/>
    </w:rPr>
  </w:style>
  <w:style w:type="paragraph" w:customStyle="1" w:styleId="CharCharCharCharCharChar1Char">
    <w:name w:val="Char Char Char Char Char Char1 Char"/>
    <w:basedOn w:val="a"/>
    <w:autoRedefine/>
    <w:rsid w:val="003D7FB3"/>
    <w:pPr>
      <w:spacing w:line="360" w:lineRule="auto"/>
      <w:ind w:firstLineChars="200" w:firstLine="480"/>
    </w:pPr>
    <w:rPr>
      <w:rFonts w:ascii="宋体" w:eastAsia="楷体_GB2312" w:hAnsi="宋体"/>
      <w:sz w:val="24"/>
      <w:szCs w:val="21"/>
    </w:rPr>
  </w:style>
  <w:style w:type="paragraph" w:styleId="HTML">
    <w:name w:val="HTML Preformatted"/>
    <w:basedOn w:val="a"/>
    <w:link w:val="HTML0"/>
    <w:uiPriority w:val="99"/>
    <w:unhideWhenUsed/>
    <w:rsid w:val="003D7F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0"/>
    <w:link w:val="HTML"/>
    <w:uiPriority w:val="99"/>
    <w:rsid w:val="003D7FB3"/>
    <w:rPr>
      <w:rFonts w:ascii="宋体" w:hAnsi="宋体"/>
      <w:sz w:val="24"/>
      <w:szCs w:val="24"/>
    </w:rPr>
  </w:style>
  <w:style w:type="paragraph" w:styleId="a8">
    <w:name w:val="Body Text Indent"/>
    <w:basedOn w:val="a"/>
    <w:link w:val="a9"/>
    <w:rsid w:val="003D7FB3"/>
    <w:pPr>
      <w:ind w:firstLineChars="225" w:firstLine="540"/>
    </w:pPr>
    <w:rPr>
      <w:rFonts w:ascii="Times New Roman" w:hAnsi="Times New Roman"/>
      <w:sz w:val="24"/>
      <w:szCs w:val="24"/>
    </w:rPr>
  </w:style>
  <w:style w:type="character" w:customStyle="1" w:styleId="a9">
    <w:name w:val="正文文本缩进 字符"/>
    <w:basedOn w:val="a0"/>
    <w:link w:val="a8"/>
    <w:rsid w:val="003D7FB3"/>
    <w:rPr>
      <w:kern w:val="2"/>
      <w:sz w:val="24"/>
      <w:szCs w:val="24"/>
    </w:rPr>
  </w:style>
  <w:style w:type="character" w:customStyle="1" w:styleId="apple-style-span">
    <w:name w:val="apple-style-span"/>
    <w:rsid w:val="003D7FB3"/>
  </w:style>
  <w:style w:type="paragraph" w:styleId="aa">
    <w:name w:val="Balloon Text"/>
    <w:basedOn w:val="a"/>
    <w:link w:val="ab"/>
    <w:uiPriority w:val="99"/>
    <w:unhideWhenUsed/>
    <w:rsid w:val="003D7FB3"/>
    <w:rPr>
      <w:sz w:val="18"/>
      <w:szCs w:val="18"/>
    </w:rPr>
  </w:style>
  <w:style w:type="character" w:customStyle="1" w:styleId="ab">
    <w:name w:val="批注框文本 字符"/>
    <w:basedOn w:val="a0"/>
    <w:link w:val="aa"/>
    <w:uiPriority w:val="99"/>
    <w:rsid w:val="003D7FB3"/>
    <w:rPr>
      <w:rFonts w:ascii="Calibri" w:hAnsi="Calibri"/>
      <w:kern w:val="2"/>
      <w:sz w:val="18"/>
      <w:szCs w:val="18"/>
    </w:rPr>
  </w:style>
  <w:style w:type="character" w:styleId="ac">
    <w:name w:val="annotation reference"/>
    <w:basedOn w:val="a0"/>
    <w:semiHidden/>
    <w:unhideWhenUsed/>
    <w:rsid w:val="00724B1C"/>
    <w:rPr>
      <w:sz w:val="21"/>
      <w:szCs w:val="21"/>
    </w:rPr>
  </w:style>
  <w:style w:type="paragraph" w:styleId="ad">
    <w:name w:val="annotation text"/>
    <w:basedOn w:val="a"/>
    <w:link w:val="ae"/>
    <w:semiHidden/>
    <w:unhideWhenUsed/>
    <w:rsid w:val="00724B1C"/>
    <w:pPr>
      <w:jc w:val="left"/>
    </w:pPr>
  </w:style>
  <w:style w:type="character" w:customStyle="1" w:styleId="ae">
    <w:name w:val="批注文字 字符"/>
    <w:basedOn w:val="a0"/>
    <w:link w:val="ad"/>
    <w:semiHidden/>
    <w:rsid w:val="00724B1C"/>
    <w:rPr>
      <w:rFonts w:ascii="Calibri" w:hAnsi="Calibri"/>
      <w:kern w:val="2"/>
      <w:sz w:val="21"/>
      <w:szCs w:val="22"/>
    </w:rPr>
  </w:style>
  <w:style w:type="paragraph" w:styleId="af">
    <w:name w:val="annotation subject"/>
    <w:basedOn w:val="ad"/>
    <w:next w:val="ad"/>
    <w:link w:val="af0"/>
    <w:semiHidden/>
    <w:unhideWhenUsed/>
    <w:rsid w:val="00724B1C"/>
    <w:rPr>
      <w:b/>
      <w:bCs/>
    </w:rPr>
  </w:style>
  <w:style w:type="character" w:customStyle="1" w:styleId="af0">
    <w:name w:val="批注主题 字符"/>
    <w:basedOn w:val="ae"/>
    <w:link w:val="af"/>
    <w:semiHidden/>
    <w:rsid w:val="00724B1C"/>
    <w:rPr>
      <w:rFonts w:ascii="Calibri" w:hAnsi="Calibri"/>
      <w:b/>
      <w:bCs/>
      <w:kern w:val="2"/>
      <w:sz w:val="21"/>
      <w:szCs w:val="22"/>
    </w:rPr>
  </w:style>
  <w:style w:type="paragraph" w:customStyle="1" w:styleId="af1">
    <w:basedOn w:val="a"/>
    <w:next w:val="a3"/>
    <w:uiPriority w:val="34"/>
    <w:qFormat/>
    <w:rsid w:val="00566A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C25E0-3B94-4D28-AA24-8787A396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17</TotalTime>
  <Pages>7</Pages>
  <Words>644</Words>
  <Characters>3674</Characters>
  <Application>Microsoft Office Word</Application>
  <DocSecurity>0</DocSecurity>
  <Lines>30</Lines>
  <Paragraphs>8</Paragraphs>
  <ScaleCrop>false</ScaleCrop>
  <Company>微软中国</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没有故事的许同学。</dc:creator>
  <cp:lastModifiedBy>丁倩倩</cp:lastModifiedBy>
  <cp:revision>10</cp:revision>
  <cp:lastPrinted>2020-07-14T04:33:00Z</cp:lastPrinted>
  <dcterms:created xsi:type="dcterms:W3CDTF">2020-07-13T04:27:00Z</dcterms:created>
  <dcterms:modified xsi:type="dcterms:W3CDTF">2021-07-16T08:00:00Z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