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eastAsia="楷体_GB2312"/>
          <w:sz w:val="34"/>
          <w:szCs w:val="34"/>
          <w:lang w:val="en-US" w:eastAsia="zh-CN"/>
        </w:rPr>
      </w:pPr>
      <w:r>
        <w:rPr>
          <w:rFonts w:hint="eastAsia" w:ascii="楷体_GB2312" w:eastAsia="楷体_GB2312"/>
          <w:sz w:val="34"/>
          <w:szCs w:val="34"/>
        </w:rPr>
        <w:t>附件</w:t>
      </w:r>
      <w:r>
        <w:rPr>
          <w:rFonts w:hint="eastAsia" w:ascii="楷体_GB2312" w:eastAsia="楷体_GB2312"/>
          <w:sz w:val="34"/>
          <w:szCs w:val="34"/>
          <w:lang w:val="en-US" w:eastAsia="zh-CN"/>
        </w:rPr>
        <w:t>1</w:t>
      </w:r>
    </w:p>
    <w:p>
      <w:pPr>
        <w:spacing w:line="500" w:lineRule="exact"/>
        <w:jc w:val="center"/>
        <w:rPr>
          <w:rFonts w:ascii="黑体" w:hAnsi="黑体" w:eastAsia="黑体" w:cs="黑体"/>
          <w:b/>
          <w:bCs/>
          <w:sz w:val="40"/>
          <w:szCs w:val="40"/>
        </w:rPr>
      </w:pPr>
    </w:p>
    <w:p>
      <w:pPr>
        <w:spacing w:line="500" w:lineRule="exact"/>
        <w:jc w:val="center"/>
        <w:rPr>
          <w:rFonts w:ascii="黑体" w:hAnsi="黑体" w:eastAsia="黑体" w:cs="黑体"/>
          <w:b/>
          <w:bCs/>
          <w:sz w:val="40"/>
          <w:szCs w:val="40"/>
        </w:rPr>
      </w:pPr>
    </w:p>
    <w:p>
      <w:pPr>
        <w:spacing w:line="500" w:lineRule="exact"/>
        <w:jc w:val="center"/>
        <w:rPr>
          <w:rFonts w:hint="eastAsia"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第十</w:t>
      </w: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40"/>
          <w:szCs w:val="40"/>
        </w:rPr>
        <w:t>届浙江工业大学“运河杯”</w:t>
      </w:r>
    </w:p>
    <w:p>
      <w:pPr>
        <w:spacing w:line="500" w:lineRule="exact"/>
        <w:jc w:val="center"/>
        <w:rPr>
          <w:rFonts w:hint="eastAsia"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大学生创业大赛“</w:t>
      </w: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挑战杯</w:t>
      </w:r>
      <w:r>
        <w:rPr>
          <w:rFonts w:hint="eastAsia" w:ascii="黑体" w:hAnsi="黑体" w:eastAsia="黑体" w:cs="黑体"/>
          <w:b/>
          <w:bCs/>
          <w:sz w:val="40"/>
          <w:szCs w:val="40"/>
        </w:rPr>
        <w:t>”专项赛项目申报书</w:t>
      </w:r>
    </w:p>
    <w:p>
      <w:pPr>
        <w:spacing w:line="500" w:lineRule="exact"/>
        <w:rPr>
          <w:rFonts w:eastAsia="华文中宋"/>
          <w:b/>
          <w:bCs/>
          <w:sz w:val="40"/>
          <w:szCs w:val="40"/>
        </w:rPr>
      </w:pPr>
    </w:p>
    <w:p>
      <w:pPr>
        <w:spacing w:line="500" w:lineRule="exact"/>
        <w:rPr>
          <w:rFonts w:eastAsia="华文中宋"/>
          <w:b/>
          <w:bCs/>
          <w:sz w:val="40"/>
          <w:szCs w:val="40"/>
        </w:rPr>
      </w:pPr>
    </w:p>
    <w:p>
      <w:pPr>
        <w:spacing w:line="500" w:lineRule="exact"/>
        <w:rPr>
          <w:rFonts w:eastAsia="华文中宋"/>
          <w:b/>
          <w:bCs/>
          <w:sz w:val="40"/>
          <w:szCs w:val="40"/>
        </w:rPr>
      </w:pPr>
    </w:p>
    <w:p>
      <w:pPr>
        <w:spacing w:line="500" w:lineRule="exact"/>
        <w:rPr>
          <w:rFonts w:eastAsia="华文中宋"/>
          <w:b/>
          <w:bCs/>
          <w:sz w:val="40"/>
          <w:szCs w:val="40"/>
        </w:rPr>
      </w:pPr>
    </w:p>
    <w:p>
      <w:pPr>
        <w:spacing w:line="360" w:lineRule="auto"/>
        <w:ind w:firstLine="1606" w:firstLineChars="400"/>
        <w:jc w:val="left"/>
        <w:rPr>
          <w:rFonts w:eastAsia="华文中宋"/>
          <w:b/>
          <w:bCs/>
          <w:sz w:val="40"/>
          <w:szCs w:val="40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z w:val="40"/>
          <w:szCs w:val="40"/>
        </w:rPr>
        <w:t>作品编号</w:t>
      </w:r>
      <w:r>
        <w:rPr>
          <w:rFonts w:hint="eastAsia" w:eastAsia="华文中宋"/>
          <w:b/>
          <w:bCs/>
          <w:sz w:val="40"/>
          <w:szCs w:val="40"/>
          <w:lang w:eastAsia="zh-CN"/>
        </w:rPr>
        <w:t>：</w:t>
      </w:r>
      <w:r>
        <w:rPr>
          <w:rFonts w:hint="default" w:eastAsia="仿宋_GB2312"/>
          <w:sz w:val="36"/>
          <w:szCs w:val="36"/>
          <w:u w:val="single"/>
        </w:rPr>
        <w:t>（由</w:t>
      </w:r>
      <w:r>
        <w:rPr>
          <w:rFonts w:hint="eastAsia" w:eastAsia="仿宋_GB2312"/>
          <w:sz w:val="36"/>
          <w:szCs w:val="36"/>
          <w:u w:val="single"/>
          <w:lang w:val="en-US" w:eastAsia="zh-CN"/>
        </w:rPr>
        <w:t>组委会秘书处</w:t>
      </w:r>
      <w:r>
        <w:rPr>
          <w:rFonts w:hint="default" w:eastAsia="仿宋_GB2312"/>
          <w:sz w:val="36"/>
          <w:szCs w:val="36"/>
          <w:u w:val="single"/>
        </w:rPr>
        <w:t>填写）</w:t>
      </w:r>
    </w:p>
    <w:p>
      <w:pPr>
        <w:spacing w:line="360" w:lineRule="auto"/>
        <w:ind w:firstLine="1606" w:firstLineChars="400"/>
        <w:jc w:val="left"/>
        <w:rPr>
          <w:rFonts w:hint="default" w:eastAsia="仿宋_GB2312"/>
          <w:sz w:val="36"/>
          <w:szCs w:val="36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z w:val="40"/>
          <w:szCs w:val="40"/>
          <w:lang w:val="en-US" w:eastAsia="zh-CN"/>
        </w:rPr>
        <w:t>学院</w:t>
      </w:r>
      <w:r>
        <w:rPr>
          <w:rFonts w:hint="eastAsia" w:ascii="楷体_GB2312" w:hAnsi="楷体_GB2312" w:eastAsia="楷体_GB2312" w:cs="楷体_GB2312"/>
          <w:b/>
          <w:bCs/>
          <w:sz w:val="40"/>
          <w:szCs w:val="40"/>
        </w:rPr>
        <w:t>名称</w:t>
      </w:r>
      <w:r>
        <w:rPr>
          <w:rFonts w:hint="eastAsia" w:ascii="楷体_GB2312" w:hAnsi="楷体_GB2312" w:eastAsia="楷体_GB2312" w:cs="楷体_GB2312"/>
          <w:b/>
          <w:bCs/>
          <w:sz w:val="40"/>
          <w:szCs w:val="40"/>
          <w:lang w:eastAsia="zh-CN"/>
        </w:rPr>
        <w:t>：</w:t>
      </w:r>
      <w:r>
        <w:rPr>
          <w:rFonts w:hint="eastAsia" w:ascii="楷体_GB2312" w:hAnsi="楷体_GB2312" w:eastAsia="楷体_GB2312" w:cs="楷体_GB2312"/>
          <w:b/>
          <w:bCs/>
          <w:sz w:val="40"/>
          <w:szCs w:val="40"/>
          <w:u w:val="thick"/>
          <w:lang w:val="en-US" w:eastAsia="zh-CN"/>
        </w:rPr>
        <w:t xml:space="preserve">                   </w:t>
      </w:r>
      <w:r>
        <w:rPr>
          <w:rFonts w:hint="default" w:eastAsia="仿宋_GB2312"/>
          <w:sz w:val="36"/>
          <w:szCs w:val="36"/>
          <w:u w:val="single"/>
        </w:rPr>
        <w:t xml:space="preserve">   </w:t>
      </w:r>
      <w:r>
        <w:rPr>
          <w:rFonts w:hint="eastAsia" w:eastAsia="仿宋_GB2312"/>
          <w:sz w:val="36"/>
          <w:szCs w:val="36"/>
          <w:u w:val="single"/>
          <w:lang w:val="en-US" w:eastAsia="zh-CN"/>
        </w:rPr>
        <w:t xml:space="preserve">   </w:t>
      </w:r>
      <w:r>
        <w:rPr>
          <w:rFonts w:hint="default" w:eastAsia="仿宋_GB2312"/>
          <w:sz w:val="36"/>
          <w:szCs w:val="36"/>
          <w:u w:val="single"/>
        </w:rPr>
        <w:t xml:space="preserve">               </w:t>
      </w:r>
    </w:p>
    <w:p>
      <w:pPr>
        <w:spacing w:line="360" w:lineRule="auto"/>
        <w:ind w:firstLine="1606" w:firstLineChars="400"/>
        <w:jc w:val="left"/>
        <w:rPr>
          <w:rFonts w:hint="default" w:eastAsia="仿宋_GB2312"/>
          <w:sz w:val="36"/>
          <w:szCs w:val="36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z w:val="40"/>
          <w:szCs w:val="40"/>
        </w:rPr>
        <w:t>项目名称：</w:t>
      </w:r>
      <w:r>
        <w:rPr>
          <w:rFonts w:hint="default" w:eastAsia="仿宋_GB2312"/>
          <w:sz w:val="36"/>
          <w:szCs w:val="36"/>
          <w:u w:val="single"/>
        </w:rPr>
        <w:t xml:space="preserve">    </w:t>
      </w:r>
      <w:r>
        <w:rPr>
          <w:rFonts w:hint="eastAsia" w:eastAsia="仿宋_GB2312"/>
          <w:sz w:val="36"/>
          <w:szCs w:val="36"/>
          <w:u w:val="single"/>
          <w:lang w:val="en-US" w:eastAsia="zh-CN"/>
        </w:rPr>
        <w:t xml:space="preserve">   </w:t>
      </w:r>
      <w:r>
        <w:rPr>
          <w:rFonts w:hint="default" w:eastAsia="仿宋_GB2312"/>
          <w:sz w:val="36"/>
          <w:szCs w:val="36"/>
          <w:u w:val="single"/>
        </w:rPr>
        <w:t xml:space="preserve">              </w:t>
      </w:r>
    </w:p>
    <w:p>
      <w:pPr>
        <w:spacing w:line="360" w:lineRule="auto"/>
        <w:ind w:firstLine="1606" w:firstLineChars="400"/>
        <w:rPr>
          <w:rFonts w:eastAsia="仿宋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b/>
          <w:bCs/>
          <w:sz w:val="40"/>
          <w:szCs w:val="40"/>
        </w:rPr>
        <w:t>项目分组：</w:t>
      </w:r>
      <w:r>
        <w:rPr>
          <w:rFonts w:eastAsia="华文中宋"/>
          <w:b/>
          <w:bCs/>
          <w:sz w:val="40"/>
          <w:szCs w:val="40"/>
        </w:rPr>
        <w:sym w:font="Wingdings 2" w:char="00A3"/>
      </w:r>
      <w:r>
        <w:rPr>
          <w:rFonts w:hint="eastAsia" w:eastAsia="仿宋_GB2312"/>
          <w:sz w:val="36"/>
          <w:szCs w:val="36"/>
        </w:rPr>
        <w:t>A.科技创新和未来产业</w:t>
      </w:r>
    </w:p>
    <w:p>
      <w:pPr>
        <w:spacing w:line="360" w:lineRule="auto"/>
        <w:ind w:firstLine="3604" w:firstLineChars="900"/>
        <w:jc w:val="left"/>
        <w:rPr>
          <w:rFonts w:hint="eastAsia" w:eastAsia="仿宋_GB2312"/>
          <w:sz w:val="36"/>
          <w:szCs w:val="36"/>
          <w:lang w:eastAsia="zh-CN"/>
        </w:rPr>
      </w:pPr>
      <w:r>
        <w:rPr>
          <w:rFonts w:eastAsia="华文中宋"/>
          <w:b/>
          <w:bCs/>
          <w:sz w:val="40"/>
          <w:szCs w:val="40"/>
        </w:rPr>
        <w:sym w:font="Wingdings 2" w:char="00A3"/>
      </w:r>
      <w:r>
        <w:rPr>
          <w:rFonts w:hint="eastAsia" w:eastAsia="仿宋_GB2312"/>
          <w:sz w:val="36"/>
          <w:szCs w:val="36"/>
        </w:rPr>
        <w:t>B.乡村振兴和</w:t>
      </w:r>
      <w:r>
        <w:rPr>
          <w:rFonts w:hint="eastAsia" w:eastAsia="仿宋_GB2312"/>
          <w:sz w:val="36"/>
          <w:szCs w:val="36"/>
          <w:lang w:val="en-US" w:eastAsia="zh-CN"/>
        </w:rPr>
        <w:t>共同富裕</w:t>
      </w:r>
    </w:p>
    <w:p>
      <w:pPr>
        <w:spacing w:line="360" w:lineRule="auto"/>
        <w:ind w:firstLine="3604" w:firstLineChars="900"/>
        <w:jc w:val="left"/>
        <w:rPr>
          <w:rFonts w:eastAsia="仿宋_GB2312"/>
          <w:sz w:val="36"/>
          <w:szCs w:val="36"/>
        </w:rPr>
      </w:pPr>
      <w:r>
        <w:rPr>
          <w:rFonts w:eastAsia="华文中宋"/>
          <w:b/>
          <w:bCs/>
          <w:sz w:val="40"/>
          <w:szCs w:val="40"/>
        </w:rPr>
        <w:sym w:font="Wingdings 2" w:char="00A3"/>
      </w:r>
      <w:r>
        <w:rPr>
          <w:rFonts w:hint="eastAsia" w:eastAsia="仿宋_GB2312"/>
          <w:sz w:val="36"/>
          <w:szCs w:val="36"/>
        </w:rPr>
        <w:t>C.城市治理和社会服务</w:t>
      </w:r>
    </w:p>
    <w:p>
      <w:pPr>
        <w:spacing w:line="360" w:lineRule="auto"/>
        <w:ind w:firstLine="3604" w:firstLineChars="900"/>
        <w:jc w:val="left"/>
        <w:rPr>
          <w:rFonts w:eastAsia="仿宋_GB2312"/>
          <w:sz w:val="36"/>
          <w:szCs w:val="36"/>
        </w:rPr>
      </w:pPr>
      <w:r>
        <w:rPr>
          <w:rFonts w:eastAsia="华文中宋"/>
          <w:b/>
          <w:bCs/>
          <w:sz w:val="40"/>
          <w:szCs w:val="40"/>
        </w:rPr>
        <w:sym w:font="Wingdings 2" w:char="00A3"/>
      </w:r>
      <w:r>
        <w:rPr>
          <w:rFonts w:hint="eastAsia" w:eastAsia="仿宋_GB2312"/>
          <w:sz w:val="36"/>
          <w:szCs w:val="36"/>
        </w:rPr>
        <w:t>D.生态环保和可持续发展</w:t>
      </w:r>
    </w:p>
    <w:p>
      <w:pPr>
        <w:spacing w:line="360" w:lineRule="auto"/>
        <w:ind w:firstLine="3604" w:firstLineChars="900"/>
        <w:jc w:val="left"/>
        <w:rPr>
          <w:rFonts w:eastAsia="仿宋_GB2312"/>
          <w:sz w:val="36"/>
          <w:szCs w:val="36"/>
        </w:rPr>
      </w:pPr>
      <w:r>
        <w:rPr>
          <w:rFonts w:eastAsia="华文中宋"/>
          <w:b/>
          <w:bCs/>
          <w:sz w:val="40"/>
          <w:szCs w:val="40"/>
        </w:rPr>
        <w:sym w:font="Wingdings 2" w:char="00A3"/>
      </w:r>
      <w:r>
        <w:rPr>
          <w:rFonts w:hint="eastAsia" w:eastAsia="仿宋_GB2312"/>
          <w:sz w:val="36"/>
          <w:szCs w:val="36"/>
        </w:rPr>
        <w:t>E.文化创意和区域合作</w:t>
      </w:r>
    </w:p>
    <w:p>
      <w:pPr>
        <w:widowControl/>
        <w:jc w:val="left"/>
        <w:rPr>
          <w:rFonts w:eastAsia="华文中宋"/>
          <w:b/>
          <w:bCs/>
          <w:sz w:val="40"/>
          <w:szCs w:val="40"/>
        </w:rPr>
      </w:pPr>
      <w:r>
        <w:rPr>
          <w:rFonts w:eastAsia="华文中宋"/>
          <w:b/>
          <w:bCs/>
          <w:sz w:val="40"/>
          <w:szCs w:val="40"/>
        </w:rPr>
        <w:br w:type="page"/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963"/>
        <w:gridCol w:w="931"/>
        <w:gridCol w:w="861"/>
        <w:gridCol w:w="1002"/>
        <w:gridCol w:w="884"/>
        <w:gridCol w:w="1429"/>
        <w:gridCol w:w="1390"/>
        <w:gridCol w:w="1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851" w:hRule="exact"/>
          <w:jc w:val="center"/>
        </w:trPr>
        <w:tc>
          <w:tcPr>
            <w:tcW w:w="96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团队成员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（不少于5人且不多于10人）</w:t>
            </w: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学院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年级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专业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手机</w:t>
            </w: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分工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备注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18"/>
                <w:szCs w:val="18"/>
              </w:rPr>
              <w:t>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bookmarkStart w:id="0" w:name="_GoBack"/>
            <w:r>
              <w:rPr>
                <w:rFonts w:hint="eastAsia" w:eastAsia="仿宋_GB2312"/>
                <w:sz w:val="13"/>
                <w:szCs w:val="13"/>
              </w:rPr>
              <w:t>法人、财务、技术等</w:t>
            </w:r>
            <w:bookmarkEnd w:id="0"/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（不多于3人）</w:t>
            </w: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学院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职称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职务</w:t>
            </w: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手机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wAfter w:w="0" w:type="auto"/>
          <w:trHeight w:val="567" w:hRule="exact"/>
          <w:jc w:val="center"/>
        </w:trPr>
        <w:tc>
          <w:tcPr>
            <w:tcW w:w="963" w:type="dxa"/>
            <w:vMerge w:val="continue"/>
            <w:tcBorders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exact"/>
          <w:jc w:val="center"/>
        </w:trPr>
        <w:tc>
          <w:tcPr>
            <w:tcW w:w="275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576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exact"/>
          <w:jc w:val="center"/>
        </w:trPr>
        <w:tc>
          <w:tcPr>
            <w:tcW w:w="275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社会价值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5763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eastAsia="华文中宋"/>
          <w:b/>
          <w:bCs/>
          <w:sz w:val="40"/>
          <w:szCs w:val="40"/>
        </w:rPr>
      </w:pPr>
    </w:p>
    <w:tbl>
      <w:tblPr>
        <w:tblStyle w:val="5"/>
        <w:tblW w:w="8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1"/>
        <w:gridCol w:w="5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exact"/>
          <w:jc w:val="center"/>
        </w:trPr>
        <w:tc>
          <w:tcPr>
            <w:tcW w:w="2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实践过程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5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exact"/>
          <w:jc w:val="center"/>
        </w:trPr>
        <w:tc>
          <w:tcPr>
            <w:tcW w:w="2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创新意义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5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exact"/>
          <w:jc w:val="center"/>
        </w:trPr>
        <w:tc>
          <w:tcPr>
            <w:tcW w:w="2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发展前景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5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exact"/>
          <w:jc w:val="center"/>
        </w:trPr>
        <w:tc>
          <w:tcPr>
            <w:tcW w:w="2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团队协作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5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2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项目介绍材料</w:t>
            </w:r>
          </w:p>
        </w:tc>
        <w:tc>
          <w:tcPr>
            <w:tcW w:w="5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2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其他相关证明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材料</w:t>
            </w:r>
          </w:p>
        </w:tc>
        <w:tc>
          <w:tcPr>
            <w:tcW w:w="5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exact"/>
          <w:jc w:val="center"/>
        </w:trPr>
        <w:tc>
          <w:tcPr>
            <w:tcW w:w="2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学院意见</w:t>
            </w:r>
          </w:p>
        </w:tc>
        <w:tc>
          <w:tcPr>
            <w:tcW w:w="57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right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/>
                <w:sz w:val="28"/>
                <w:szCs w:val="28"/>
              </w:rPr>
              <w:t>学院盖章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jc w:val="right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年  月  日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eastAsia="华文中宋"/>
          <w:b/>
          <w:bCs/>
          <w:sz w:val="40"/>
          <w:szCs w:val="40"/>
        </w:rPr>
      </w:pPr>
    </w:p>
    <w:p>
      <w:pPr>
        <w:spacing w:line="360" w:lineRule="auto"/>
        <w:rPr>
          <w:rFonts w:ascii="宋体" w:cs="宋体"/>
          <w:color w:val="333333"/>
          <w:spacing w:val="8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65F"/>
    <w:rsid w:val="00032468"/>
    <w:rsid w:val="0004695E"/>
    <w:rsid w:val="00047BBA"/>
    <w:rsid w:val="00056778"/>
    <w:rsid w:val="00083A5E"/>
    <w:rsid w:val="000D4549"/>
    <w:rsid w:val="000E3141"/>
    <w:rsid w:val="0010605A"/>
    <w:rsid w:val="00116DAF"/>
    <w:rsid w:val="00150974"/>
    <w:rsid w:val="0018390A"/>
    <w:rsid w:val="00190296"/>
    <w:rsid w:val="001B4AD5"/>
    <w:rsid w:val="001D1B79"/>
    <w:rsid w:val="001E58FE"/>
    <w:rsid w:val="001E6FB4"/>
    <w:rsid w:val="00201480"/>
    <w:rsid w:val="00211D2C"/>
    <w:rsid w:val="002230CE"/>
    <w:rsid w:val="002372EA"/>
    <w:rsid w:val="0027032B"/>
    <w:rsid w:val="002A4F90"/>
    <w:rsid w:val="002B4FC0"/>
    <w:rsid w:val="002C3E71"/>
    <w:rsid w:val="00304EB5"/>
    <w:rsid w:val="00340AEC"/>
    <w:rsid w:val="00377DF5"/>
    <w:rsid w:val="003B075C"/>
    <w:rsid w:val="003B698A"/>
    <w:rsid w:val="003C31C6"/>
    <w:rsid w:val="003D4CED"/>
    <w:rsid w:val="003D74A4"/>
    <w:rsid w:val="003F0E31"/>
    <w:rsid w:val="004002E2"/>
    <w:rsid w:val="00402503"/>
    <w:rsid w:val="00407869"/>
    <w:rsid w:val="00417C10"/>
    <w:rsid w:val="004270F0"/>
    <w:rsid w:val="00431BCD"/>
    <w:rsid w:val="0044077A"/>
    <w:rsid w:val="00451CB2"/>
    <w:rsid w:val="00464EF8"/>
    <w:rsid w:val="00482831"/>
    <w:rsid w:val="0048348F"/>
    <w:rsid w:val="00490F44"/>
    <w:rsid w:val="004C7E0D"/>
    <w:rsid w:val="005124E1"/>
    <w:rsid w:val="00530FF8"/>
    <w:rsid w:val="005700B3"/>
    <w:rsid w:val="00595C41"/>
    <w:rsid w:val="005A2391"/>
    <w:rsid w:val="005C5EC4"/>
    <w:rsid w:val="005D2833"/>
    <w:rsid w:val="005D5C84"/>
    <w:rsid w:val="006148D8"/>
    <w:rsid w:val="00634E92"/>
    <w:rsid w:val="00660376"/>
    <w:rsid w:val="00686F49"/>
    <w:rsid w:val="006A508A"/>
    <w:rsid w:val="006A540A"/>
    <w:rsid w:val="006C0710"/>
    <w:rsid w:val="006D58C6"/>
    <w:rsid w:val="006D67F1"/>
    <w:rsid w:val="006E7D73"/>
    <w:rsid w:val="00775D5B"/>
    <w:rsid w:val="00790628"/>
    <w:rsid w:val="007923DA"/>
    <w:rsid w:val="00795C0F"/>
    <w:rsid w:val="007B4473"/>
    <w:rsid w:val="007D7C7C"/>
    <w:rsid w:val="007E0CBD"/>
    <w:rsid w:val="00813CEA"/>
    <w:rsid w:val="00833B90"/>
    <w:rsid w:val="0085320A"/>
    <w:rsid w:val="00853E99"/>
    <w:rsid w:val="008743A1"/>
    <w:rsid w:val="008812C7"/>
    <w:rsid w:val="008A34E0"/>
    <w:rsid w:val="008B65EB"/>
    <w:rsid w:val="008C6911"/>
    <w:rsid w:val="008E1C59"/>
    <w:rsid w:val="008F12B8"/>
    <w:rsid w:val="008F2AFE"/>
    <w:rsid w:val="008F58F2"/>
    <w:rsid w:val="009048EC"/>
    <w:rsid w:val="0091303D"/>
    <w:rsid w:val="009437E3"/>
    <w:rsid w:val="009B02FC"/>
    <w:rsid w:val="009E6A4C"/>
    <w:rsid w:val="009F0B09"/>
    <w:rsid w:val="009F61A0"/>
    <w:rsid w:val="00A20C30"/>
    <w:rsid w:val="00A23A40"/>
    <w:rsid w:val="00A50908"/>
    <w:rsid w:val="00A801B3"/>
    <w:rsid w:val="00A82552"/>
    <w:rsid w:val="00AA76A7"/>
    <w:rsid w:val="00AB0D15"/>
    <w:rsid w:val="00AC2FE1"/>
    <w:rsid w:val="00AE029A"/>
    <w:rsid w:val="00AE3D1A"/>
    <w:rsid w:val="00AF4D72"/>
    <w:rsid w:val="00B4265F"/>
    <w:rsid w:val="00B719C5"/>
    <w:rsid w:val="00B963A1"/>
    <w:rsid w:val="00BA36C3"/>
    <w:rsid w:val="00BC58C7"/>
    <w:rsid w:val="00BD106F"/>
    <w:rsid w:val="00BF0204"/>
    <w:rsid w:val="00BF2D02"/>
    <w:rsid w:val="00C1184F"/>
    <w:rsid w:val="00C37048"/>
    <w:rsid w:val="00C627BD"/>
    <w:rsid w:val="00C74455"/>
    <w:rsid w:val="00C8105C"/>
    <w:rsid w:val="00CB0C06"/>
    <w:rsid w:val="00CC7135"/>
    <w:rsid w:val="00CC74D0"/>
    <w:rsid w:val="00CE4535"/>
    <w:rsid w:val="00D112A4"/>
    <w:rsid w:val="00D45A93"/>
    <w:rsid w:val="00D53092"/>
    <w:rsid w:val="00DA38CC"/>
    <w:rsid w:val="00DB2006"/>
    <w:rsid w:val="00DB3CAC"/>
    <w:rsid w:val="00DB53F2"/>
    <w:rsid w:val="00DD4925"/>
    <w:rsid w:val="00DD65ED"/>
    <w:rsid w:val="00E210EC"/>
    <w:rsid w:val="00E32BF9"/>
    <w:rsid w:val="00E355EC"/>
    <w:rsid w:val="00E41A55"/>
    <w:rsid w:val="00E75984"/>
    <w:rsid w:val="00E85599"/>
    <w:rsid w:val="00EA1FEB"/>
    <w:rsid w:val="00EA20AC"/>
    <w:rsid w:val="00F04075"/>
    <w:rsid w:val="00F0408C"/>
    <w:rsid w:val="00F16A48"/>
    <w:rsid w:val="00F21729"/>
    <w:rsid w:val="00F2272A"/>
    <w:rsid w:val="00FF3974"/>
    <w:rsid w:val="02304664"/>
    <w:rsid w:val="04B70A5B"/>
    <w:rsid w:val="06ED634C"/>
    <w:rsid w:val="0A6D64FF"/>
    <w:rsid w:val="0AAF2ABD"/>
    <w:rsid w:val="0B8D0E80"/>
    <w:rsid w:val="0D3D4345"/>
    <w:rsid w:val="0DCC5EB2"/>
    <w:rsid w:val="0FFE0EDC"/>
    <w:rsid w:val="14982FA9"/>
    <w:rsid w:val="18045DA1"/>
    <w:rsid w:val="18555EE9"/>
    <w:rsid w:val="188E19BD"/>
    <w:rsid w:val="1D326965"/>
    <w:rsid w:val="1DB742E5"/>
    <w:rsid w:val="1E4F134B"/>
    <w:rsid w:val="1FBA7B3F"/>
    <w:rsid w:val="214C0988"/>
    <w:rsid w:val="22D006BD"/>
    <w:rsid w:val="23947C72"/>
    <w:rsid w:val="243B0880"/>
    <w:rsid w:val="249E2986"/>
    <w:rsid w:val="26FE6AB7"/>
    <w:rsid w:val="274E240C"/>
    <w:rsid w:val="28C53D71"/>
    <w:rsid w:val="2A750667"/>
    <w:rsid w:val="31B06F56"/>
    <w:rsid w:val="34DD07B2"/>
    <w:rsid w:val="36C44B3D"/>
    <w:rsid w:val="37FA6A1A"/>
    <w:rsid w:val="3A422336"/>
    <w:rsid w:val="3C1B21AB"/>
    <w:rsid w:val="3EBE0BC4"/>
    <w:rsid w:val="3EC961B1"/>
    <w:rsid w:val="3F11486F"/>
    <w:rsid w:val="40BC70B6"/>
    <w:rsid w:val="45B0558B"/>
    <w:rsid w:val="48A948F3"/>
    <w:rsid w:val="4C4546B9"/>
    <w:rsid w:val="4DD51A4E"/>
    <w:rsid w:val="514E4083"/>
    <w:rsid w:val="568D6D52"/>
    <w:rsid w:val="56CD0E87"/>
    <w:rsid w:val="56D27D98"/>
    <w:rsid w:val="58A273E7"/>
    <w:rsid w:val="58DC0785"/>
    <w:rsid w:val="58F876FA"/>
    <w:rsid w:val="5E584231"/>
    <w:rsid w:val="5EFB5E2F"/>
    <w:rsid w:val="619D457E"/>
    <w:rsid w:val="686A694C"/>
    <w:rsid w:val="6AFD216B"/>
    <w:rsid w:val="74CD45B5"/>
    <w:rsid w:val="78E26C4B"/>
    <w:rsid w:val="79006E9C"/>
    <w:rsid w:val="7BD6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8">
    <w:name w:val="页脚 Char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apple-converted-space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1008</Characters>
  <Lines>8</Lines>
  <Paragraphs>2</Paragraphs>
  <TotalTime>1</TotalTime>
  <ScaleCrop>false</ScaleCrop>
  <LinksUpToDate>false</LinksUpToDate>
  <CharactersWithSpaces>1182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2019-09-19T08:41:00Z</dcterms:created>
  <dc:creator>lc</dc:creator>
  <cp:lastModifiedBy>ADMIN</cp:lastModifiedBy>
  <cp:lastPrinted>2016-04-27T07:49:00Z</cp:lastPrinted>
  <dcterms:modified xsi:type="dcterms:W3CDTF">2021-09-22T08:55:53Z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25195AAA900D4DB0A5FDD3396BED9CC1</vt:lpwstr>
  </property>
</Properties>
</file>